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B5B2B" w:rsidRDefault="00FB5B2B" w14:paraId="34F68BD3" w14:textId="77777777">
      <w:pPr>
        <w:rPr>
          <w:rFonts w:cstheme="minorHAnsi"/>
          <w:b/>
          <w:bCs/>
        </w:rPr>
      </w:pPr>
    </w:p>
    <w:p w:rsidRPr="004D2F41" w:rsidR="00C318CE" w:rsidRDefault="000A157D" w14:paraId="2A46BEEE" w14:textId="024F3D7D">
      <w:pPr>
        <w:rPr>
          <w:rFonts w:cstheme="minorHAnsi"/>
          <w:b/>
          <w:bCs/>
        </w:rPr>
      </w:pPr>
      <w:r w:rsidRPr="004D2F41">
        <w:rPr>
          <w:rFonts w:cstheme="minorHAnsi"/>
          <w:b/>
          <w:bCs/>
        </w:rPr>
        <w:t>Schedule 1 – Additional Definitions of Contract</w:t>
      </w:r>
      <w:r w:rsidRPr="004D2F41" w:rsidR="009E66F1">
        <w:rPr>
          <w:rFonts w:cstheme="minorHAnsi"/>
          <w:b/>
          <w:bCs/>
        </w:rPr>
        <w:t xml:space="preserve"> - </w:t>
      </w:r>
      <w:r w:rsidRPr="004D2F41" w:rsidR="004D2F41">
        <w:rPr>
          <w:rFonts w:cstheme="minorHAnsi"/>
          <w:b/>
          <w:bCs/>
          <w:color w:val="252525"/>
          <w:kern w:val="36"/>
        </w:rPr>
        <w:t>705581450</w:t>
      </w:r>
    </w:p>
    <w:p w:rsidR="000A157D" w:rsidRDefault="000A157D" w14:paraId="24E57CFC" w14:textId="12F882CD"/>
    <w:p w:rsidR="000A157D" w:rsidRDefault="000A157D" w14:paraId="62BEAF3D" w14:textId="48559CEA"/>
    <w:p w:rsidR="000A157D" w:rsidRDefault="000A157D" w14:paraId="17718A1D" w14:textId="79CC2A7C"/>
    <w:p w:rsidR="000A157D" w:rsidRDefault="000A157D" w14:paraId="2886E0D7" w14:textId="596C7371"/>
    <w:p w:rsidR="000A157D" w:rsidRDefault="000A157D" w14:paraId="3095A000" w14:textId="7727F3B1"/>
    <w:p w:rsidR="000A157D" w:rsidRDefault="000A157D" w14:paraId="52BCC962" w14:textId="2F8686A6"/>
    <w:p w:rsidR="000A157D" w:rsidRDefault="000A157D" w14:paraId="56E8642C" w14:textId="2C57CBF8"/>
    <w:p w:rsidR="000A157D" w:rsidRDefault="000A157D" w14:paraId="3F38B6B8" w14:textId="7DC69193"/>
    <w:p w:rsidR="000A157D" w:rsidRDefault="000A157D" w14:paraId="45CBA159" w14:textId="2FF9B15E"/>
    <w:p w:rsidR="000A157D" w:rsidRDefault="000A157D" w14:paraId="19163B6B" w14:textId="04F22A4D"/>
    <w:p w:rsidR="000A157D" w:rsidRDefault="000A157D" w14:paraId="594D88D0" w14:textId="0E868049"/>
    <w:p w:rsidR="000A157D" w:rsidRDefault="000A157D" w14:paraId="58F43980" w14:textId="2C4EBA32"/>
    <w:p w:rsidR="000A157D" w:rsidRDefault="000A157D" w14:paraId="6349C9B5" w14:textId="20CC11C7"/>
    <w:p w:rsidR="000A157D" w:rsidRDefault="000A157D" w14:paraId="4FD2BDC8" w14:textId="62C78E3A"/>
    <w:p w:rsidR="000A157D" w:rsidRDefault="000A157D" w14:paraId="1CA8287B" w14:textId="7A25AF40"/>
    <w:p w:rsidR="000A157D" w:rsidRDefault="000A157D" w14:paraId="12C12FC6" w14:textId="18528CC8"/>
    <w:p w:rsidR="000A157D" w:rsidRDefault="000A157D" w14:paraId="31EFA3EE" w14:textId="5170C20B"/>
    <w:p w:rsidR="000A157D" w:rsidRDefault="000A157D" w14:paraId="6DD0FF01" w14:textId="05D3AF7F"/>
    <w:p w:rsidR="000A157D" w:rsidRDefault="000A157D" w14:paraId="25003E6E" w14:textId="1567CAA5"/>
    <w:p w:rsidR="000A157D" w:rsidRDefault="000A157D" w14:paraId="49D5D6C3" w14:textId="2B9CC0DF"/>
    <w:p w:rsidR="000A157D" w:rsidRDefault="000A157D" w14:paraId="379FF02C" w14:textId="0DCD9491"/>
    <w:p w:rsidR="000A157D" w:rsidRDefault="000A157D" w14:paraId="22C92438" w14:textId="197F2BE6"/>
    <w:p w:rsidR="000A157D" w:rsidRDefault="000A157D" w14:paraId="3EC3C8D5" w14:textId="77FC68A5"/>
    <w:p w:rsidR="000A157D" w:rsidRDefault="000A157D" w14:paraId="294776E8" w14:textId="35A96A97"/>
    <w:p w:rsidR="000A157D" w:rsidRDefault="000A157D" w14:paraId="3F6AE132" w14:textId="024E19CD"/>
    <w:p w:rsidR="000A157D" w:rsidRDefault="000A157D" w14:paraId="094090C3" w14:textId="0CFE40AB"/>
    <w:p w:rsidR="000A157D" w:rsidRDefault="000A157D" w14:paraId="11039098" w14:textId="50CECF71"/>
    <w:p w:rsidR="000A157D" w:rsidRDefault="000A157D" w14:paraId="28F90C27" w14:textId="7553EF6F"/>
    <w:p w:rsidR="000A157D" w:rsidRDefault="000A157D" w14:paraId="2CF8DEC2" w14:textId="6286867A"/>
    <w:p w:rsidR="000A157D" w:rsidRDefault="000A157D" w14:paraId="40C6DF25" w14:textId="77777777">
      <w:pPr>
        <w:sectPr w:rsidR="000A157D">
          <w:headerReference w:type="default" r:id="rId7"/>
          <w:pgSz w:w="11906" w:h="16838" w:orient="portrait"/>
          <w:pgMar w:top="1440" w:right="1440" w:bottom="1440" w:left="1440" w:header="708" w:footer="708" w:gutter="0"/>
          <w:cols w:space="708"/>
          <w:docGrid w:linePitch="360"/>
        </w:sectPr>
      </w:pPr>
    </w:p>
    <w:p w:rsidRPr="00131CEC" w:rsidR="000A157D" w:rsidP="74A4C855" w:rsidRDefault="000A157D" w14:paraId="5DE1D388" w14:textId="1A4AB9E9">
      <w:pPr>
        <w:jc w:val="center"/>
        <w:rPr>
          <w:b/>
          <w:bCs/>
        </w:rPr>
      </w:pPr>
      <w:r w:rsidRPr="74A4C855">
        <w:rPr>
          <w:b/>
          <w:bCs/>
        </w:rPr>
        <w:lastRenderedPageBreak/>
        <w:t xml:space="preserve">Schedule 2 – Schedule of Requirements for </w:t>
      </w:r>
      <w:r w:rsidRPr="00131CEC">
        <w:rPr>
          <w:b/>
          <w:bCs/>
        </w:rPr>
        <w:t xml:space="preserve">Contract No: </w:t>
      </w:r>
      <w:r w:rsidRPr="00346B3B" w:rsidR="00346B3B">
        <w:rPr>
          <w:rFonts w:cstheme="minorHAnsi"/>
          <w:b/>
          <w:bCs/>
          <w:color w:val="252525"/>
          <w:kern w:val="36"/>
        </w:rPr>
        <w:t>705581450</w:t>
      </w:r>
    </w:p>
    <w:p w:rsidRPr="00574214" w:rsidR="00D054F2" w:rsidP="00D054F2" w:rsidRDefault="00D054F2" w14:paraId="44E06517" w14:textId="08717986">
      <w:pPr>
        <w:ind w:left="2880" w:firstLine="720"/>
        <w:rPr>
          <w:rFonts w:cstheme="minorHAnsi"/>
          <w:b/>
          <w:bCs/>
          <w:kern w:val="36"/>
        </w:rPr>
      </w:pPr>
      <w:r w:rsidRPr="00574214">
        <w:rPr>
          <w:rFonts w:cstheme="minorHAnsi"/>
          <w:b/>
          <w:bCs/>
          <w:kern w:val="36"/>
        </w:rPr>
        <w:t xml:space="preserve">Dauphin Procedural Instrument Flying </w:t>
      </w:r>
      <w:r w:rsidRPr="00574214">
        <w:rPr>
          <w:rFonts w:cstheme="minorHAnsi"/>
          <w:b/>
        </w:rPr>
        <w:t xml:space="preserve">(PIF) Training </w:t>
      </w:r>
      <w:r w:rsidRPr="00574214">
        <w:rPr>
          <w:rFonts w:cstheme="minorHAnsi"/>
          <w:b/>
          <w:bCs/>
          <w:kern w:val="36"/>
        </w:rPr>
        <w:t>Years 2023-2</w:t>
      </w:r>
      <w:r w:rsidR="00AF5945">
        <w:rPr>
          <w:rFonts w:cstheme="minorHAnsi"/>
          <w:b/>
          <w:bCs/>
          <w:kern w:val="36"/>
        </w:rPr>
        <w:t>6</w:t>
      </w:r>
    </w:p>
    <w:p w:rsidR="000A157D" w:rsidP="000A157D" w:rsidRDefault="000A157D" w14:paraId="5863F391" w14:textId="0D83F1FF">
      <w:pPr>
        <w:jc w:val="center"/>
        <w:rPr>
          <w:b/>
          <w:bCs/>
        </w:rPr>
      </w:pPr>
    </w:p>
    <w:p w:rsidR="000A157D" w:rsidP="000A157D" w:rsidRDefault="000A157D" w14:paraId="19E781D4" w14:textId="2FF1332C">
      <w:pPr>
        <w:rPr>
          <w:b/>
          <w:bCs/>
        </w:rPr>
      </w:pPr>
      <w:r>
        <w:rPr>
          <w:b/>
          <w:bCs/>
        </w:rPr>
        <w:t>See attached:</w:t>
      </w:r>
    </w:p>
    <w:p w:rsidR="000A157D" w:rsidP="000A157D" w:rsidRDefault="000A157D" w14:paraId="5344F108" w14:textId="78CD40F0">
      <w:pPr>
        <w:pStyle w:val="ListParagraph"/>
        <w:numPr>
          <w:ilvl w:val="0"/>
          <w:numId w:val="1"/>
        </w:numPr>
      </w:pPr>
      <w:r w:rsidRPr="000A157D">
        <w:t>Annex A – Statement of Requirement (SOR)</w:t>
      </w:r>
    </w:p>
    <w:p w:rsidRPr="00574214" w:rsidR="00901E4F" w:rsidP="00901E4F" w:rsidRDefault="00901E4F" w14:paraId="75413CC8" w14:textId="670EBA2D">
      <w:pPr>
        <w:pStyle w:val="ListParagraph"/>
        <w:numPr>
          <w:ilvl w:val="1"/>
          <w:numId w:val="1"/>
        </w:numPr>
      </w:pPr>
      <w:r w:rsidRPr="00574214">
        <w:t xml:space="preserve">Appendix 1 – </w:t>
      </w:r>
      <w:r w:rsidRPr="00574214" w:rsidR="00EF3A26">
        <w:t>Detailed Description of Requirements (DDOR)</w:t>
      </w:r>
    </w:p>
    <w:p w:rsidR="000A157D" w:rsidP="695E38A6" w:rsidRDefault="000A157D" w14:paraId="773C01E5" w14:textId="60373CDA">
      <w:pPr>
        <w:pStyle w:val="ListParagraph"/>
        <w:numPr>
          <w:ilvl w:val="0"/>
          <w:numId w:val="1"/>
        </w:numPr>
        <w:rPr>
          <w:rFonts w:eastAsiaTheme="minorEastAsia"/>
        </w:rPr>
      </w:pPr>
      <w:r>
        <w:t>Annex B – Pricing</w:t>
      </w:r>
      <w:r w:rsidR="006F4A7A">
        <w:t xml:space="preserve"> / Payment</w:t>
      </w:r>
    </w:p>
    <w:p w:rsidR="000A157D" w:rsidP="000A157D" w:rsidRDefault="000A157D" w14:paraId="1CF79892" w14:textId="0CF5083D"/>
    <w:p w:rsidR="000A157D" w:rsidP="000A157D" w:rsidRDefault="000A157D" w14:paraId="71A6BAA7" w14:textId="77777777">
      <w:pPr>
        <w:sectPr w:rsidR="000A157D" w:rsidSect="000A157D">
          <w:pgSz w:w="16838" w:h="11906" w:orient="landscape"/>
          <w:pgMar w:top="1440" w:right="1440" w:bottom="1440" w:left="1440" w:header="708" w:footer="708" w:gutter="0"/>
          <w:cols w:space="708"/>
          <w:docGrid w:linePitch="360"/>
        </w:sectPr>
      </w:pPr>
    </w:p>
    <w:p w:rsidR="000A157D" w:rsidP="000A157D" w:rsidRDefault="000A157D" w14:paraId="2F49C58E" w14:textId="5BEDC9C4">
      <w:pPr>
        <w:rPr>
          <w:b/>
          <w:bCs/>
        </w:rPr>
      </w:pPr>
      <w:r w:rsidRPr="74A4C855">
        <w:rPr>
          <w:b/>
          <w:bCs/>
        </w:rPr>
        <w:lastRenderedPageBreak/>
        <w:t xml:space="preserve">Schedule 3 </w:t>
      </w:r>
      <w:r w:rsidRPr="000938C3">
        <w:rPr>
          <w:b/>
          <w:bCs/>
        </w:rPr>
        <w:t xml:space="preserve">– Contract Data Sheet for Contract No: </w:t>
      </w:r>
      <w:r w:rsidRPr="00346B3B" w:rsidR="00CA4044">
        <w:rPr>
          <w:rFonts w:cstheme="minorHAnsi"/>
          <w:b/>
          <w:bCs/>
          <w:color w:val="252525"/>
          <w:kern w:val="36"/>
        </w:rPr>
        <w:t>705581450</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736"/>
        <w:gridCol w:w="13"/>
        <w:gridCol w:w="6267"/>
      </w:tblGrid>
      <w:tr w:rsidR="000A157D" w:rsidTr="55BA2AC3" w14:paraId="072265A5"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0114F5" w:rsidRDefault="000A157D" w14:paraId="56375F41" w14:textId="77777777">
            <w:pPr>
              <w:rPr>
                <w:rFonts w:cs="Arial"/>
                <w:b/>
                <w:sz w:val="20"/>
                <w:szCs w:val="20"/>
              </w:rPr>
            </w:pPr>
            <w:r>
              <w:rPr>
                <w:rFonts w:cs="Arial"/>
                <w:b/>
                <w:sz w:val="20"/>
                <w:szCs w:val="20"/>
              </w:rPr>
              <w:br/>
            </w:r>
            <w:r>
              <w:rPr>
                <w:rFonts w:cs="Arial"/>
                <w:b/>
                <w:sz w:val="20"/>
                <w:szCs w:val="20"/>
              </w:rPr>
              <w:t>Contract Period</w:t>
            </w:r>
          </w:p>
        </w:tc>
        <w:tc>
          <w:tcPr>
            <w:tcW w:w="6449" w:type="dxa"/>
            <w:tcBorders>
              <w:top w:val="single" w:color="auto" w:sz="4" w:space="0"/>
              <w:left w:val="single" w:color="auto" w:sz="4" w:space="0"/>
              <w:bottom w:val="single" w:color="auto" w:sz="4" w:space="0"/>
              <w:right w:val="single" w:color="auto" w:sz="4" w:space="0"/>
            </w:tcBorders>
            <w:tcMar/>
          </w:tcPr>
          <w:p w:rsidRPr="000114F5" w:rsidR="000A157D" w:rsidP="55BA2AC3" w:rsidRDefault="000A157D" w14:paraId="254E2026" w14:textId="3A70E6D7">
            <w:pPr>
              <w:rPr>
                <w:rFonts w:cs="Arial"/>
                <w:b w:val="1"/>
                <w:bCs w:val="1"/>
                <w:color w:val="auto"/>
                <w:sz w:val="20"/>
                <w:szCs w:val="20"/>
              </w:rPr>
            </w:pPr>
            <w:r w:rsidRPr="55BA2AC3" w:rsidR="000A157D">
              <w:rPr>
                <w:rFonts w:cs="Arial"/>
                <w:b w:val="1"/>
                <w:bCs w:val="1"/>
                <w:color w:val="auto"/>
                <w:sz w:val="20"/>
                <w:szCs w:val="20"/>
              </w:rPr>
              <w:t xml:space="preserve">Effective date of Contract: </w:t>
            </w:r>
            <w:r w:rsidRPr="55BA2AC3" w:rsidR="00C94B63">
              <w:rPr>
                <w:rFonts w:cs="Arial"/>
                <w:b w:val="1"/>
                <w:bCs w:val="1"/>
                <w:color w:val="auto"/>
                <w:sz w:val="20"/>
                <w:szCs w:val="20"/>
              </w:rPr>
              <w:t xml:space="preserve">01 </w:t>
            </w:r>
            <w:commentRangeStart w:id="0"/>
            <w:r w:rsidRPr="55BA2AC3" w:rsidR="00C94B63">
              <w:rPr>
                <w:rFonts w:cs="Arial"/>
                <w:b w:val="1"/>
                <w:bCs w:val="1"/>
                <w:color w:val="auto"/>
                <w:sz w:val="20"/>
                <w:szCs w:val="20"/>
              </w:rPr>
              <w:t>Apr</w:t>
            </w:r>
            <w:commentRangeEnd w:id="0"/>
            <w:r>
              <w:rPr>
                <w:rStyle w:val="CommentReference"/>
              </w:rPr>
              <w:commentReference w:id="0"/>
            </w:r>
            <w:r w:rsidRPr="55BA2AC3" w:rsidR="00C94B63">
              <w:rPr>
                <w:rFonts w:cs="Arial"/>
                <w:b w:val="1"/>
                <w:bCs w:val="1"/>
                <w:color w:val="auto"/>
                <w:sz w:val="20"/>
                <w:szCs w:val="20"/>
              </w:rPr>
              <w:t xml:space="preserve"> 2023</w:t>
            </w:r>
          </w:p>
          <w:p w:rsidRPr="000114F5" w:rsidR="000A157D" w:rsidP="55BA2AC3" w:rsidRDefault="000A157D" w14:paraId="41341BFC" w14:textId="6C4C509F">
            <w:pPr>
              <w:rPr>
                <w:rFonts w:cs="Arial"/>
                <w:b w:val="1"/>
                <w:bCs w:val="1"/>
                <w:color w:val="auto"/>
                <w:sz w:val="20"/>
                <w:szCs w:val="20"/>
                <w:highlight w:val="yellow"/>
              </w:rPr>
            </w:pPr>
            <w:r w:rsidRPr="55BA2AC3" w:rsidR="000A157D">
              <w:rPr>
                <w:rFonts w:cs="Arial"/>
                <w:b w:val="1"/>
                <w:bCs w:val="1"/>
                <w:color w:val="auto"/>
                <w:sz w:val="20"/>
                <w:szCs w:val="20"/>
              </w:rPr>
              <w:t xml:space="preserve">The Contract expiry date shall </w:t>
            </w:r>
            <w:proofErr w:type="gramStart"/>
            <w:r w:rsidRPr="55BA2AC3" w:rsidR="000A157D">
              <w:rPr>
                <w:rFonts w:cs="Arial"/>
                <w:b w:val="1"/>
                <w:bCs w:val="1"/>
                <w:color w:val="auto"/>
                <w:sz w:val="20"/>
                <w:szCs w:val="20"/>
              </w:rPr>
              <w:t>be:</w:t>
            </w:r>
            <w:proofErr w:type="gramEnd"/>
            <w:r w:rsidRPr="55BA2AC3" w:rsidR="000A157D">
              <w:rPr>
                <w:rFonts w:cs="Arial"/>
                <w:b w:val="1"/>
                <w:bCs w:val="1"/>
                <w:color w:val="auto"/>
                <w:sz w:val="20"/>
                <w:szCs w:val="20"/>
              </w:rPr>
              <w:t xml:space="preserve"> </w:t>
            </w:r>
            <w:r w:rsidRPr="55BA2AC3" w:rsidR="00C94B63">
              <w:rPr>
                <w:rFonts w:cs="Arial"/>
                <w:b w:val="1"/>
                <w:bCs w:val="1"/>
                <w:color w:val="auto"/>
                <w:sz w:val="20"/>
                <w:szCs w:val="20"/>
              </w:rPr>
              <w:t>31 Mar 202</w:t>
            </w:r>
            <w:r w:rsidRPr="55BA2AC3" w:rsidR="003916BA">
              <w:rPr>
                <w:rFonts w:cs="Arial"/>
                <w:b w:val="1"/>
                <w:bCs w:val="1"/>
                <w:color w:val="auto"/>
                <w:sz w:val="20"/>
                <w:szCs w:val="20"/>
              </w:rPr>
              <w:t>6</w:t>
            </w:r>
          </w:p>
        </w:tc>
      </w:tr>
      <w:tr w:rsidR="000A157D" w:rsidTr="55BA2AC3" w14:paraId="3832D373"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0114F5" w:rsidRDefault="000A157D" w14:paraId="4DA22F47" w14:textId="77777777">
            <w:pPr>
              <w:rPr>
                <w:rFonts w:cs="Arial"/>
                <w:b/>
                <w:sz w:val="20"/>
                <w:szCs w:val="20"/>
              </w:rPr>
            </w:pPr>
            <w:r>
              <w:rPr>
                <w:rFonts w:cs="Arial"/>
                <w:b/>
                <w:sz w:val="20"/>
                <w:szCs w:val="20"/>
              </w:rPr>
              <w:br/>
            </w:r>
            <w:r>
              <w:rPr>
                <w:rFonts w:cs="Arial"/>
                <w:b/>
                <w:sz w:val="20"/>
                <w:szCs w:val="20"/>
              </w:rPr>
              <w:t>Clause 6 - Notices</w:t>
            </w:r>
          </w:p>
        </w:tc>
        <w:tc>
          <w:tcPr>
            <w:tcW w:w="6449" w:type="dxa"/>
            <w:tcBorders>
              <w:top w:val="single" w:color="auto" w:sz="4" w:space="0"/>
              <w:left w:val="single" w:color="auto" w:sz="4" w:space="0"/>
              <w:bottom w:val="single" w:color="auto" w:sz="4" w:space="0"/>
              <w:right w:val="single" w:color="auto" w:sz="4" w:space="0"/>
            </w:tcBorders>
            <w:tcMar/>
          </w:tcPr>
          <w:p w:rsidRPr="008C3EDB" w:rsidR="000A157D" w:rsidP="44E04711" w:rsidRDefault="000A157D" w14:paraId="61FC8371" w14:textId="6AA19347">
            <w:pPr>
              <w:suppressAutoHyphens/>
              <w:outlineLvl w:val="0"/>
              <w:rPr>
                <w:rFonts w:cs="Arial"/>
                <w:sz w:val="20"/>
                <w:szCs w:val="20"/>
              </w:rPr>
            </w:pPr>
            <w:r w:rsidRPr="44E04711">
              <w:rPr>
                <w:rFonts w:cs="Arial"/>
                <w:sz w:val="20"/>
                <w:szCs w:val="20"/>
              </w:rPr>
              <w:t>Notices served under the Contract can be transmitted by electronic mail</w:t>
            </w:r>
            <w:r w:rsidRPr="44E04711" w:rsidR="1178806C">
              <w:rPr>
                <w:rFonts w:cs="Arial"/>
                <w:sz w:val="20"/>
                <w:szCs w:val="20"/>
              </w:rPr>
              <w:t>:</w:t>
            </w:r>
          </w:p>
          <w:p w:rsidR="000A157D" w:rsidP="000114F5" w:rsidRDefault="000A157D" w14:paraId="2F4B7F49" w14:textId="1B54C807">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hint="eastAsia" w:ascii="MS Gothic" w:hAnsi="MS Gothic" w:eastAsia="MS Gothic" w:cs="Arial"/>
                    <w:sz w:val="20"/>
                    <w:szCs w:val="20"/>
                  </w:rPr>
                  <w:t>☒</w:t>
                </w:r>
              </w:sdtContent>
            </w:sdt>
          </w:p>
          <w:p w:rsidRPr="008C3EDB" w:rsidR="000A157D" w:rsidP="000114F5" w:rsidRDefault="000A157D" w14:paraId="19EB374E" w14:textId="779924A8">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p>
          <w:p w:rsidRPr="008C3EDB" w:rsidR="000A157D" w:rsidP="000114F5" w:rsidRDefault="000A157D" w14:paraId="7E5EE94F" w14:textId="77777777">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rsidRPr="008C3EDB" w:rsidR="000A157D" w:rsidP="44E04711" w:rsidRDefault="000A157D" w14:paraId="1A297B14" w14:textId="737E5D47">
            <w:pPr>
              <w:suppressAutoHyphens/>
              <w:outlineLvl w:val="0"/>
              <w:rPr>
                <w:rFonts w:cs="Arial"/>
                <w:sz w:val="20"/>
                <w:szCs w:val="20"/>
              </w:rPr>
            </w:pPr>
            <w:r w:rsidRPr="74A4C855">
              <w:rPr>
                <w:rFonts w:cs="Arial"/>
                <w:sz w:val="20"/>
                <w:szCs w:val="20"/>
              </w:rPr>
              <w:t xml:space="preserve">Authority: </w:t>
            </w:r>
            <w:hyperlink w:history="1" r:id="rId12">
              <w:r w:rsidR="00C32256">
                <w:rPr>
                  <w:rStyle w:val="Hyperlink"/>
                  <w:bCs/>
                </w:rPr>
                <w:t>Army-Comrcl-Procure-FAMailbox@mod.gov.uk</w:t>
              </w:r>
            </w:hyperlink>
          </w:p>
          <w:p w:rsidR="000A157D" w:rsidP="000114F5" w:rsidRDefault="000A157D" w14:paraId="44638003" w14:textId="797A8EB9">
            <w:pPr>
              <w:tabs>
                <w:tab w:val="left" w:pos="-426"/>
              </w:tabs>
              <w:suppressAutoHyphens/>
              <w:outlineLvl w:val="0"/>
              <w:rPr>
                <w:rFonts w:cs="Arial"/>
                <w:sz w:val="20"/>
                <w:szCs w:val="20"/>
              </w:rPr>
            </w:pPr>
            <w:r w:rsidRPr="00051179">
              <w:rPr>
                <w:rFonts w:cs="Arial"/>
                <w:sz w:val="20"/>
                <w:szCs w:val="20"/>
              </w:rPr>
              <w:t xml:space="preserve">Contractor: </w:t>
            </w:r>
            <w:r w:rsidRPr="00051179" w:rsidR="00B74F96">
              <w:rPr>
                <w:rFonts w:cs="Arial"/>
                <w:sz w:val="20"/>
                <w:szCs w:val="20"/>
              </w:rPr>
              <w:fldChar w:fldCharType="begin">
                <w:ffData>
                  <w:name w:val="Text310"/>
                  <w:enabled/>
                  <w:calcOnExit w:val="0"/>
                  <w:textInput/>
                </w:ffData>
              </w:fldChar>
            </w:r>
            <w:r w:rsidRPr="00051179" w:rsidR="00B74F96">
              <w:rPr>
                <w:rFonts w:cs="Arial"/>
                <w:sz w:val="20"/>
                <w:szCs w:val="20"/>
              </w:rPr>
              <w:instrText xml:space="preserve"> FORMTEXT </w:instrText>
            </w:r>
            <w:r w:rsidRPr="00051179" w:rsidR="00B74F96">
              <w:rPr>
                <w:rFonts w:cs="Arial"/>
                <w:sz w:val="20"/>
                <w:szCs w:val="20"/>
              </w:rPr>
            </w:r>
            <w:r w:rsidRPr="00051179" w:rsidR="00B74F96">
              <w:rPr>
                <w:rFonts w:cs="Arial"/>
                <w:sz w:val="20"/>
                <w:szCs w:val="20"/>
              </w:rPr>
              <w:fldChar w:fldCharType="separate"/>
            </w:r>
            <w:r w:rsidRPr="00051179" w:rsidR="00B74F96">
              <w:rPr>
                <w:rFonts w:hint="eastAsia" w:ascii="MS Gothic" w:hAnsi="MS Gothic" w:eastAsia="MS Gothic" w:cs="MS Gothic"/>
                <w:noProof/>
                <w:sz w:val="20"/>
                <w:szCs w:val="20"/>
              </w:rPr>
              <w:t> </w:t>
            </w:r>
            <w:r w:rsidRPr="00051179" w:rsidR="00B74F96">
              <w:rPr>
                <w:rFonts w:hint="eastAsia" w:ascii="MS Gothic" w:hAnsi="MS Gothic" w:eastAsia="MS Gothic" w:cs="MS Gothic"/>
                <w:noProof/>
                <w:sz w:val="20"/>
                <w:szCs w:val="20"/>
              </w:rPr>
              <w:t> </w:t>
            </w:r>
            <w:r w:rsidRPr="00051179" w:rsidR="00B74F96">
              <w:rPr>
                <w:rFonts w:hint="eastAsia" w:ascii="MS Gothic" w:hAnsi="MS Gothic" w:eastAsia="MS Gothic" w:cs="MS Gothic"/>
                <w:noProof/>
                <w:sz w:val="20"/>
                <w:szCs w:val="20"/>
              </w:rPr>
              <w:t> </w:t>
            </w:r>
            <w:r w:rsidRPr="00051179" w:rsidR="00B74F96">
              <w:rPr>
                <w:rFonts w:hint="eastAsia" w:ascii="MS Gothic" w:hAnsi="MS Gothic" w:eastAsia="MS Gothic" w:cs="MS Gothic"/>
                <w:noProof/>
                <w:sz w:val="20"/>
                <w:szCs w:val="20"/>
              </w:rPr>
              <w:t> </w:t>
            </w:r>
            <w:r w:rsidRPr="00051179" w:rsidR="00B74F96">
              <w:rPr>
                <w:rFonts w:hint="eastAsia" w:ascii="MS Gothic" w:hAnsi="MS Gothic" w:eastAsia="MS Gothic" w:cs="MS Gothic"/>
                <w:noProof/>
                <w:sz w:val="20"/>
                <w:szCs w:val="20"/>
              </w:rPr>
              <w:t> </w:t>
            </w:r>
            <w:r w:rsidRPr="00051179" w:rsidR="00B74F96">
              <w:rPr>
                <w:rFonts w:cs="Arial"/>
                <w:sz w:val="20"/>
                <w:szCs w:val="20"/>
              </w:rPr>
              <w:fldChar w:fldCharType="end"/>
            </w:r>
          </w:p>
        </w:tc>
      </w:tr>
      <w:tr w:rsidR="000A157D" w:rsidTr="55BA2AC3" w14:paraId="3DF88371"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Pr="00AF1C30" w:rsidR="000A157D" w:rsidP="67879DB5" w:rsidRDefault="000A157D" w14:paraId="10E6ACE2" w14:textId="77777777">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color="auto" w:sz="4" w:space="0"/>
              <w:left w:val="single" w:color="auto" w:sz="4" w:space="0"/>
              <w:bottom w:val="single" w:color="auto" w:sz="4" w:space="0"/>
              <w:right w:val="single" w:color="auto" w:sz="4" w:space="0"/>
            </w:tcBorders>
            <w:tcMar/>
          </w:tcPr>
          <w:p w:rsidRPr="000F680D" w:rsidR="000A157D" w:rsidP="67879DB5" w:rsidRDefault="000A157D" w14:paraId="7C83263A" w14:textId="77777777">
            <w:pPr>
              <w:rPr>
                <w:rFonts w:cs="Arial"/>
                <w:sz w:val="20"/>
                <w:szCs w:val="20"/>
              </w:rPr>
            </w:pPr>
            <w:r w:rsidRPr="00771E96">
              <w:rPr>
                <w:color w:val="FF0000"/>
              </w:rPr>
              <w:br/>
            </w:r>
            <w:r w:rsidRPr="000F680D">
              <w:rPr>
                <w:rFonts w:cs="Arial"/>
                <w:sz w:val="20"/>
                <w:szCs w:val="20"/>
              </w:rPr>
              <w:t xml:space="preserve">Is a Deliverable Quality Plan required for this Contract? </w:t>
            </w:r>
          </w:p>
          <w:p w:rsidRPr="000F680D" w:rsidR="000A157D" w:rsidP="67879DB5" w:rsidRDefault="000A157D" w14:paraId="79891CCA" w14:textId="10A9E836">
            <w:pPr>
              <w:suppressAutoHyphens/>
              <w:outlineLvl w:val="0"/>
              <w:rPr>
                <w:rFonts w:cs="Arial"/>
                <w:sz w:val="20"/>
                <w:szCs w:val="20"/>
              </w:rPr>
            </w:pPr>
            <w:r w:rsidRPr="000F680D">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000F680D">
                  <w:rPr>
                    <w:rFonts w:hint="eastAsia" w:ascii="MS Gothic" w:hAnsi="MS Gothic" w:eastAsia="MS Gothic" w:cs="Arial"/>
                    <w:sz w:val="20"/>
                    <w:szCs w:val="20"/>
                  </w:rPr>
                  <w:t>☐</w:t>
                </w:r>
              </w:sdtContent>
            </w:sdt>
          </w:p>
          <w:p w:rsidRPr="000F680D" w:rsidR="000A157D" w:rsidP="67879DB5" w:rsidRDefault="000A157D" w14:paraId="4E5E6DE4" w14:textId="06A220D3">
            <w:pPr>
              <w:suppressAutoHyphens/>
              <w:outlineLvl w:val="0"/>
              <w:rPr>
                <w:rFonts w:cs="Arial"/>
                <w:sz w:val="20"/>
                <w:szCs w:val="20"/>
              </w:rPr>
            </w:pPr>
            <w:r w:rsidRPr="000F680D">
              <w:rPr>
                <w:rFonts w:cs="Arial"/>
                <w:sz w:val="20"/>
                <w:szCs w:val="20"/>
              </w:rPr>
              <w:t xml:space="preserve">No      </w:t>
            </w:r>
            <w:sdt>
              <w:sdtPr>
                <w:rPr>
                  <w:rFonts w:cs="Arial"/>
                  <w:sz w:val="20"/>
                  <w:szCs w:val="20"/>
                </w:rPr>
                <w:id w:val="1752075215"/>
                <w:placeholder>
                  <w:docPart w:val="DefaultPlaceholder_1081868574"/>
                </w:placeholder>
                <w14:checkbox>
                  <w14:checked w14:val="1"/>
                  <w14:checkedState w14:val="2612" w14:font="MS Gothic"/>
                  <w14:uncheckedState w14:val="2610" w14:font="MS Gothic"/>
                </w14:checkbox>
              </w:sdtPr>
              <w:sdtEndPr/>
              <w:sdtContent>
                <w:r w:rsidR="000F680D">
                  <w:rPr>
                    <w:rFonts w:hint="eastAsia" w:ascii="MS Gothic" w:hAnsi="MS Gothic" w:eastAsia="MS Gothic" w:cs="Arial"/>
                    <w:sz w:val="20"/>
                    <w:szCs w:val="20"/>
                  </w:rPr>
                  <w:t>☒</w:t>
                </w:r>
              </w:sdtContent>
            </w:sdt>
          </w:p>
          <w:p w:rsidRPr="000F680D" w:rsidR="000A157D" w:rsidP="67879DB5" w:rsidRDefault="000A157D" w14:paraId="17AA902F" w14:textId="2C27F35D">
            <w:pPr>
              <w:rPr>
                <w:rFonts w:cs="Arial"/>
                <w:sz w:val="20"/>
                <w:szCs w:val="20"/>
              </w:rPr>
            </w:pPr>
            <w:r w:rsidRPr="000F680D">
              <w:rPr>
                <w:rFonts w:cs="Arial"/>
                <w:sz w:val="20"/>
                <w:szCs w:val="20"/>
              </w:rPr>
              <w:t xml:space="preserve">If Yes the Deliverable Quality Plan must be set out as defined in AQAP 2105 and delivered to the Authority (Quality) within </w:t>
            </w:r>
            <w:r w:rsidRPr="000F680D" w:rsidR="00B74F96">
              <w:rPr>
                <w:rFonts w:cs="Arial"/>
                <w:sz w:val="20"/>
                <w:szCs w:val="20"/>
              </w:rPr>
              <w:t xml:space="preserve"> </w:t>
            </w:r>
            <w:r w:rsidRPr="000F680D" w:rsidR="00B74F96">
              <w:rPr>
                <w:rFonts w:cs="Arial"/>
                <w:sz w:val="20"/>
                <w:szCs w:val="20"/>
              </w:rPr>
              <w:fldChar w:fldCharType="begin">
                <w:ffData>
                  <w:name w:val="Text310"/>
                  <w:enabled/>
                  <w:calcOnExit w:val="0"/>
                  <w:textInput/>
                </w:ffData>
              </w:fldChar>
            </w:r>
            <w:r w:rsidRPr="000F680D" w:rsidR="00B74F96">
              <w:rPr>
                <w:rFonts w:cs="Arial"/>
                <w:sz w:val="20"/>
                <w:szCs w:val="20"/>
              </w:rPr>
              <w:instrText xml:space="preserve"> FORMTEXT </w:instrText>
            </w:r>
            <w:r w:rsidRPr="000F680D" w:rsidR="00B74F96">
              <w:rPr>
                <w:rFonts w:cs="Arial"/>
                <w:sz w:val="20"/>
                <w:szCs w:val="20"/>
              </w:rPr>
            </w:r>
            <w:r w:rsidRPr="000F680D" w:rsidR="00B74F96">
              <w:rPr>
                <w:rFonts w:cs="Arial"/>
                <w:sz w:val="20"/>
                <w:szCs w:val="20"/>
              </w:rPr>
              <w:fldChar w:fldCharType="separate"/>
            </w:r>
            <w:r w:rsidRPr="000F680D" w:rsidR="00B74F96">
              <w:rPr>
                <w:rFonts w:ascii="MS Gothic" w:hAnsi="MS Gothic" w:eastAsia="MS Gothic" w:cs="MS Gothic"/>
                <w:noProof/>
                <w:sz w:val="20"/>
                <w:szCs w:val="20"/>
              </w:rPr>
              <w:t> </w:t>
            </w:r>
            <w:r w:rsidRPr="000F680D" w:rsidR="00B74F96">
              <w:rPr>
                <w:rFonts w:ascii="MS Gothic" w:hAnsi="MS Gothic" w:eastAsia="MS Gothic" w:cs="MS Gothic"/>
                <w:noProof/>
                <w:sz w:val="20"/>
                <w:szCs w:val="20"/>
              </w:rPr>
              <w:t> </w:t>
            </w:r>
            <w:r w:rsidRPr="000F680D" w:rsidR="00B74F96">
              <w:rPr>
                <w:rFonts w:ascii="MS Gothic" w:hAnsi="MS Gothic" w:eastAsia="MS Gothic" w:cs="MS Gothic"/>
                <w:noProof/>
                <w:sz w:val="20"/>
                <w:szCs w:val="20"/>
              </w:rPr>
              <w:t> </w:t>
            </w:r>
            <w:r w:rsidRPr="000F680D" w:rsidR="00B74F96">
              <w:rPr>
                <w:rFonts w:ascii="MS Gothic" w:hAnsi="MS Gothic" w:eastAsia="MS Gothic" w:cs="MS Gothic"/>
                <w:noProof/>
                <w:sz w:val="20"/>
                <w:szCs w:val="20"/>
              </w:rPr>
              <w:t> </w:t>
            </w:r>
            <w:r w:rsidRPr="000F680D" w:rsidR="00B74F96">
              <w:rPr>
                <w:rFonts w:ascii="MS Gothic" w:hAnsi="MS Gothic" w:eastAsia="MS Gothic" w:cs="MS Gothic"/>
                <w:noProof/>
                <w:sz w:val="20"/>
                <w:szCs w:val="20"/>
              </w:rPr>
              <w:t> </w:t>
            </w:r>
            <w:r w:rsidRPr="000F680D" w:rsidR="00B74F96">
              <w:rPr>
                <w:rFonts w:cs="Arial"/>
                <w:sz w:val="20"/>
                <w:szCs w:val="20"/>
              </w:rPr>
              <w:fldChar w:fldCharType="end"/>
            </w:r>
            <w:r w:rsidRPr="000F680D" w:rsidR="00B74F96">
              <w:rPr>
                <w:rFonts w:cs="Arial"/>
                <w:sz w:val="20"/>
                <w:szCs w:val="20"/>
              </w:rPr>
              <w:t xml:space="preserve"> </w:t>
            </w:r>
            <w:r w:rsidRPr="000F680D">
              <w:rPr>
                <w:rFonts w:cs="Arial"/>
                <w:sz w:val="20"/>
                <w:szCs w:val="20"/>
              </w:rPr>
              <w:t>Business Days of Contract Award.  Once agreed by the Authority the Quality Plan shall be incorporated into the Contract.  The Contractor shall remain at all times, solely responsible for the accuracy, suitability and applicability of the Deliverable Quality Plan.</w:t>
            </w:r>
          </w:p>
          <w:p w:rsidRPr="000F680D" w:rsidR="000A157D" w:rsidP="67879DB5" w:rsidRDefault="000A157D" w14:paraId="056A1213" w14:textId="77777777">
            <w:pPr>
              <w:overflowPunct w:val="0"/>
              <w:autoSpaceDE w:val="0"/>
              <w:autoSpaceDN w:val="0"/>
              <w:adjustRightInd w:val="0"/>
              <w:rPr>
                <w:rFonts w:cs="Arial"/>
                <w:b/>
                <w:bCs/>
                <w:kern w:val="22"/>
                <w:sz w:val="20"/>
                <w:szCs w:val="20"/>
              </w:rPr>
            </w:pPr>
            <w:r w:rsidRPr="000F680D">
              <w:rPr>
                <w:rFonts w:cs="Arial"/>
                <w:b/>
                <w:bCs/>
                <w:kern w:val="22"/>
                <w:sz w:val="20"/>
                <w:szCs w:val="20"/>
              </w:rPr>
              <w:t>Other Quality Assurance Requirements:</w:t>
            </w:r>
          </w:p>
          <w:p w:rsidRPr="00771E96" w:rsidR="000A157D" w:rsidP="67879DB5" w:rsidRDefault="00B74F96" w14:paraId="514422D1" w14:textId="7B20FC32">
            <w:pPr>
              <w:rPr>
                <w:rFonts w:cs="Arial"/>
                <w:color w:val="FF0000"/>
                <w:sz w:val="20"/>
                <w:szCs w:val="20"/>
              </w:rPr>
            </w:pPr>
            <w:r w:rsidRPr="00771E96">
              <w:rPr>
                <w:rFonts w:cs="Arial"/>
                <w:color w:val="FF0000"/>
                <w:sz w:val="20"/>
                <w:szCs w:val="20"/>
              </w:rPr>
              <w:fldChar w:fldCharType="begin">
                <w:ffData>
                  <w:name w:val="Text310"/>
                  <w:enabled/>
                  <w:calcOnExit w:val="0"/>
                  <w:textInput/>
                </w:ffData>
              </w:fldChar>
            </w:r>
            <w:r w:rsidRPr="00771E96">
              <w:rPr>
                <w:rFonts w:cs="Arial"/>
                <w:color w:val="FF0000"/>
                <w:sz w:val="20"/>
                <w:szCs w:val="20"/>
              </w:rPr>
              <w:instrText xml:space="preserve"> FORMTEXT </w:instrText>
            </w:r>
            <w:r w:rsidRPr="00771E96">
              <w:rPr>
                <w:rFonts w:cs="Arial"/>
                <w:color w:val="FF0000"/>
                <w:sz w:val="20"/>
                <w:szCs w:val="20"/>
              </w:rPr>
            </w:r>
            <w:r w:rsidRPr="00771E96">
              <w:rPr>
                <w:rFonts w:cs="Arial"/>
                <w:color w:val="FF0000"/>
                <w:sz w:val="20"/>
                <w:szCs w:val="20"/>
              </w:rPr>
              <w:fldChar w:fldCharType="separate"/>
            </w:r>
            <w:r w:rsidRPr="00771E96">
              <w:rPr>
                <w:rFonts w:ascii="MS Gothic" w:hAnsi="MS Gothic" w:eastAsia="MS Gothic" w:cs="MS Gothic"/>
                <w:noProof/>
                <w:color w:val="FF0000"/>
                <w:sz w:val="20"/>
                <w:szCs w:val="20"/>
              </w:rPr>
              <w:t> </w:t>
            </w:r>
            <w:r w:rsidRPr="00771E96">
              <w:rPr>
                <w:rFonts w:ascii="MS Gothic" w:hAnsi="MS Gothic" w:eastAsia="MS Gothic" w:cs="MS Gothic"/>
                <w:noProof/>
                <w:color w:val="FF0000"/>
                <w:sz w:val="20"/>
                <w:szCs w:val="20"/>
              </w:rPr>
              <w:t> </w:t>
            </w:r>
            <w:r w:rsidRPr="00771E96">
              <w:rPr>
                <w:rFonts w:ascii="MS Gothic" w:hAnsi="MS Gothic" w:eastAsia="MS Gothic" w:cs="MS Gothic"/>
                <w:noProof/>
                <w:color w:val="FF0000"/>
                <w:sz w:val="20"/>
                <w:szCs w:val="20"/>
              </w:rPr>
              <w:t> </w:t>
            </w:r>
            <w:r w:rsidRPr="00771E96">
              <w:rPr>
                <w:rFonts w:ascii="MS Gothic" w:hAnsi="MS Gothic" w:eastAsia="MS Gothic" w:cs="MS Gothic"/>
                <w:noProof/>
                <w:color w:val="FF0000"/>
                <w:sz w:val="20"/>
                <w:szCs w:val="20"/>
              </w:rPr>
              <w:t> </w:t>
            </w:r>
            <w:r w:rsidRPr="00771E96">
              <w:rPr>
                <w:rFonts w:ascii="MS Gothic" w:hAnsi="MS Gothic" w:eastAsia="MS Gothic" w:cs="MS Gothic"/>
                <w:noProof/>
                <w:color w:val="FF0000"/>
                <w:sz w:val="20"/>
                <w:szCs w:val="20"/>
              </w:rPr>
              <w:t> </w:t>
            </w:r>
            <w:r w:rsidRPr="00771E96">
              <w:rPr>
                <w:rFonts w:cs="Arial"/>
                <w:color w:val="FF0000"/>
                <w:sz w:val="20"/>
                <w:szCs w:val="20"/>
              </w:rPr>
              <w:fldChar w:fldCharType="end"/>
            </w:r>
          </w:p>
        </w:tc>
      </w:tr>
      <w:tr w:rsidR="000A157D" w:rsidTr="55BA2AC3" w14:paraId="1195DC75" w14:textId="77777777">
        <w:trPr>
          <w:cantSplit/>
          <w:trHeight w:val="6937"/>
        </w:trPr>
        <w:tc>
          <w:tcPr>
            <w:tcW w:w="2793" w:type="dxa"/>
            <w:gridSpan w:val="2"/>
            <w:tcBorders>
              <w:top w:val="single" w:color="auto" w:sz="4" w:space="0"/>
              <w:left w:val="single" w:color="auto" w:sz="4" w:space="0"/>
              <w:bottom w:val="single" w:color="auto" w:sz="4" w:space="0"/>
              <w:right w:val="single" w:color="auto" w:sz="4" w:space="0"/>
            </w:tcBorders>
            <w:tcMar/>
          </w:tcPr>
          <w:p w:rsidR="000A157D" w:rsidP="000114F5" w:rsidRDefault="000A157D" w14:paraId="01D765E3" w14:textId="77777777">
            <w:pPr>
              <w:rPr>
                <w:rFonts w:cs="Arial"/>
                <w:b/>
                <w:sz w:val="20"/>
                <w:szCs w:val="20"/>
              </w:rPr>
            </w:pPr>
            <w:r>
              <w:rPr>
                <w:rFonts w:cs="Arial"/>
                <w:b/>
                <w:sz w:val="20"/>
                <w:szCs w:val="20"/>
              </w:rPr>
              <w:lastRenderedPageBreak/>
              <w:br/>
            </w:r>
            <w:r>
              <w:rPr>
                <w:rFonts w:cs="Arial"/>
                <w:b/>
                <w:sz w:val="20"/>
                <w:szCs w:val="20"/>
              </w:rPr>
              <w:t>Clause 9 – Supply of Data for Hazardous Contractor Deliverables, Materials and Substances</w:t>
            </w:r>
          </w:p>
        </w:tc>
        <w:tc>
          <w:tcPr>
            <w:tcW w:w="6449" w:type="dxa"/>
            <w:tcBorders>
              <w:top w:val="single" w:color="auto" w:sz="4" w:space="0"/>
              <w:left w:val="single" w:color="auto" w:sz="4" w:space="0"/>
              <w:bottom w:val="single" w:color="auto" w:sz="4" w:space="0"/>
              <w:right w:val="single" w:color="auto" w:sz="4" w:space="0"/>
            </w:tcBorders>
            <w:tcMar/>
          </w:tcPr>
          <w:p w:rsidRPr="008649BF" w:rsidR="00A545D1" w:rsidP="00A545D1" w:rsidRDefault="000A157D" w14:paraId="5C9C2116" w14:textId="77777777">
            <w:pPr>
              <w:rPr>
                <w:rFonts w:cstheme="minorHAnsi"/>
                <w:sz w:val="20"/>
                <w:szCs w:val="20"/>
                <w:highlight w:val="yellow"/>
              </w:rPr>
            </w:pPr>
            <w:r>
              <w:rPr>
                <w:rFonts w:cs="Arial"/>
                <w:sz w:val="20"/>
                <w:szCs w:val="20"/>
              </w:rPr>
              <w:br/>
            </w:r>
            <w:r w:rsidRPr="008649BF" w:rsidR="00A545D1">
              <w:rPr>
                <w:rFonts w:cstheme="minorHAnsi"/>
                <w:sz w:val="20"/>
                <w:szCs w:val="20"/>
              </w:rPr>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rsidR="00A545D1" w:rsidP="00A545D1" w:rsidRDefault="00A545D1" w14:paraId="6CAE3EC7" w14:textId="77777777">
            <w:pPr>
              <w:pStyle w:val="Default"/>
              <w:rPr>
                <w:rFonts w:asciiTheme="minorHAnsi" w:hAnsiTheme="minorHAnsi" w:cstheme="minorHAnsi"/>
                <w:sz w:val="20"/>
                <w:szCs w:val="20"/>
              </w:rPr>
            </w:pPr>
          </w:p>
          <w:p w:rsidRPr="008649BF" w:rsidR="00A545D1" w:rsidP="00A545D1" w:rsidRDefault="00A545D1" w14:paraId="73AB46CF"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So that the safety information can reach users without delay, the Authority shall send a copy preferably as an email with attachment(s) in Adobe PDF or MS WORD format. </w:t>
            </w:r>
          </w:p>
          <w:p w:rsidR="00A545D1" w:rsidP="00A545D1" w:rsidRDefault="00A545D1" w14:paraId="0CC87068" w14:textId="77777777">
            <w:pPr>
              <w:pStyle w:val="Default"/>
              <w:rPr>
                <w:rFonts w:asciiTheme="minorHAnsi" w:hAnsiTheme="minorHAnsi" w:cstheme="minorHAnsi"/>
                <w:sz w:val="20"/>
                <w:szCs w:val="20"/>
              </w:rPr>
            </w:pPr>
          </w:p>
          <w:p w:rsidRPr="008649BF" w:rsidR="00A545D1" w:rsidP="00A545D1" w:rsidRDefault="00A545D1" w14:paraId="008D0D58"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(1) Hard copies to be sent to: </w:t>
            </w:r>
          </w:p>
          <w:p w:rsidRPr="008649BF" w:rsidR="00A545D1" w:rsidP="00A545D1" w:rsidRDefault="00A545D1" w14:paraId="3E4587FD" w14:textId="77777777">
            <w:pPr>
              <w:pStyle w:val="Default"/>
              <w:rPr>
                <w:rFonts w:asciiTheme="minorHAnsi" w:hAnsiTheme="minorHAnsi" w:cstheme="minorHAnsi"/>
                <w:sz w:val="20"/>
                <w:szCs w:val="20"/>
              </w:rPr>
            </w:pPr>
          </w:p>
          <w:p w:rsidRPr="008649BF" w:rsidR="00A545D1" w:rsidP="00A545D1" w:rsidRDefault="00A545D1" w14:paraId="0C7ED666"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Hazardous Stores Information System (HSIS) </w:t>
            </w:r>
          </w:p>
          <w:p w:rsidRPr="008649BF" w:rsidR="00A545D1" w:rsidP="00A545D1" w:rsidRDefault="00A545D1" w14:paraId="78F3ABB1"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Spruce 2C, #1260, </w:t>
            </w:r>
          </w:p>
          <w:p w:rsidRPr="008649BF" w:rsidR="00A545D1" w:rsidP="00A545D1" w:rsidRDefault="00A545D1" w14:paraId="370E9EAF"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MOD Abbey Wood (South) </w:t>
            </w:r>
          </w:p>
          <w:p w:rsidRPr="008649BF" w:rsidR="00A545D1" w:rsidP="00A545D1" w:rsidRDefault="00A545D1" w14:paraId="46EA834E"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Bristol BS34 8JH </w:t>
            </w:r>
          </w:p>
          <w:p w:rsidR="00A545D1" w:rsidP="00A545D1" w:rsidRDefault="00A545D1" w14:paraId="2DBC181C" w14:textId="77777777">
            <w:pPr>
              <w:pStyle w:val="Default"/>
              <w:rPr>
                <w:rFonts w:asciiTheme="minorHAnsi" w:hAnsiTheme="minorHAnsi" w:cstheme="minorHAnsi"/>
                <w:sz w:val="20"/>
                <w:szCs w:val="20"/>
              </w:rPr>
            </w:pPr>
          </w:p>
          <w:p w:rsidRPr="008649BF" w:rsidR="00A545D1" w:rsidP="00A545D1" w:rsidRDefault="00A545D1" w14:paraId="23F5BCAC"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(2) Emails to be sent to: </w:t>
            </w:r>
          </w:p>
          <w:p w:rsidRPr="008649BF" w:rsidR="00A545D1" w:rsidP="00A545D1" w:rsidRDefault="00A545D1" w14:paraId="2553C570" w14:textId="77777777">
            <w:pPr>
              <w:pStyle w:val="Default"/>
              <w:rPr>
                <w:rFonts w:asciiTheme="minorHAnsi" w:hAnsiTheme="minorHAnsi" w:cstheme="minorHAnsi"/>
                <w:sz w:val="20"/>
                <w:szCs w:val="20"/>
              </w:rPr>
            </w:pPr>
          </w:p>
          <w:p w:rsidRPr="008649BF" w:rsidR="00A545D1" w:rsidP="00A545D1" w:rsidRDefault="00A545D1" w14:paraId="19CA20F2" w14:textId="77777777">
            <w:pPr>
              <w:pStyle w:val="Default"/>
              <w:rPr>
                <w:rFonts w:asciiTheme="minorHAnsi" w:hAnsiTheme="minorHAnsi" w:cstheme="minorHAnsi"/>
                <w:sz w:val="20"/>
                <w:szCs w:val="20"/>
              </w:rPr>
            </w:pPr>
            <w:r w:rsidRPr="008649BF">
              <w:rPr>
                <w:rFonts w:asciiTheme="minorHAnsi" w:hAnsiTheme="minorHAnsi" w:cstheme="minorHAnsi"/>
                <w:sz w:val="20"/>
                <w:szCs w:val="20"/>
              </w:rPr>
              <w:t xml:space="preserve">DESEngSfty-QSEPSEP-HSISMulti@mod.gov.uk </w:t>
            </w:r>
          </w:p>
          <w:p w:rsidR="00A545D1" w:rsidP="00A545D1" w:rsidRDefault="00A545D1" w14:paraId="7A5EB3C9" w14:textId="77777777">
            <w:pPr>
              <w:rPr>
                <w:rFonts w:cstheme="minorHAnsi"/>
                <w:sz w:val="20"/>
                <w:szCs w:val="20"/>
              </w:rPr>
            </w:pPr>
          </w:p>
          <w:p w:rsidRPr="00585C94" w:rsidR="000A157D" w:rsidP="00A545D1" w:rsidRDefault="00A545D1" w14:paraId="31547EEB" w14:textId="1E2417FD">
            <w:pPr>
              <w:rPr>
                <w:rFonts w:cs="Arial"/>
                <w:color w:val="000000"/>
                <w:sz w:val="20"/>
                <w:szCs w:val="20"/>
              </w:rPr>
            </w:pPr>
            <w:r w:rsidRPr="008649BF">
              <w:rPr>
                <w:rFonts w:cstheme="minorHAnsi"/>
                <w:sz w:val="20"/>
                <w:szCs w:val="20"/>
              </w:rPr>
              <w:t>SDS which are classified above OFFICIAL including Explosive Hazard Data Sheets (EHDS) for OME are not to be sent to HSIS and must be held by the respective Authority Delivery Team.</w:t>
            </w:r>
          </w:p>
        </w:tc>
      </w:tr>
      <w:tr w:rsidR="000A157D" w:rsidTr="55BA2AC3" w14:paraId="2642CD37" w14:textId="77777777">
        <w:trPr>
          <w:cantSplit/>
        </w:trPr>
        <w:tc>
          <w:tcPr>
            <w:tcW w:w="2780" w:type="dxa"/>
            <w:tcBorders>
              <w:top w:val="single" w:color="auto" w:sz="4" w:space="0"/>
              <w:left w:val="single" w:color="auto" w:sz="4" w:space="0"/>
              <w:bottom w:val="single" w:color="auto" w:sz="4" w:space="0"/>
              <w:right w:val="single" w:color="auto" w:sz="4" w:space="0"/>
            </w:tcBorders>
            <w:tcMar/>
          </w:tcPr>
          <w:p w:rsidRPr="00051179" w:rsidR="000A157D" w:rsidP="000114F5" w:rsidRDefault="000A157D" w14:paraId="3D373B3D" w14:textId="77777777">
            <w:pPr>
              <w:rPr>
                <w:rFonts w:cs="Arial"/>
                <w:sz w:val="20"/>
                <w:szCs w:val="20"/>
              </w:rPr>
            </w:pPr>
            <w:r w:rsidRPr="00051179">
              <w:rPr>
                <w:rFonts w:cs="Arial"/>
                <w:b/>
                <w:sz w:val="20"/>
                <w:szCs w:val="20"/>
              </w:rPr>
              <w:br/>
            </w:r>
            <w:r w:rsidRPr="00051179">
              <w:rPr>
                <w:rFonts w:cs="Arial"/>
                <w:b/>
                <w:sz w:val="20"/>
                <w:szCs w:val="20"/>
              </w:rPr>
              <w:t>Clause 10 – Delivery/Collection</w:t>
            </w:r>
            <w:r w:rsidRPr="00051179">
              <w:rPr>
                <w:rFonts w:cs="Arial"/>
                <w:b/>
                <w:sz w:val="20"/>
                <w:szCs w:val="20"/>
              </w:rPr>
              <w:br/>
            </w:r>
          </w:p>
        </w:tc>
        <w:tc>
          <w:tcPr>
            <w:tcW w:w="6462" w:type="dxa"/>
            <w:gridSpan w:val="2"/>
            <w:tcBorders>
              <w:top w:val="single" w:color="auto" w:sz="4" w:space="0"/>
              <w:left w:val="single" w:color="auto" w:sz="4" w:space="0"/>
              <w:bottom w:val="single" w:color="auto" w:sz="4" w:space="0"/>
              <w:right w:val="single" w:color="auto" w:sz="4" w:space="0"/>
            </w:tcBorders>
            <w:tcMar/>
          </w:tcPr>
          <w:p w:rsidRPr="00051179" w:rsidR="000A157D" w:rsidP="000114F5" w:rsidRDefault="000A157D" w14:paraId="0AE8589F" w14:textId="77777777">
            <w:pPr>
              <w:rPr>
                <w:rFonts w:cs="Arial"/>
                <w:sz w:val="20"/>
                <w:szCs w:val="20"/>
              </w:rPr>
            </w:pPr>
            <w:r w:rsidRPr="00051179">
              <w:rPr>
                <w:rFonts w:cs="Arial"/>
                <w:sz w:val="20"/>
                <w:szCs w:val="20"/>
              </w:rPr>
              <w:br/>
            </w:r>
            <w:r w:rsidRPr="00051179">
              <w:rPr>
                <w:rFonts w:cs="Arial"/>
                <w:sz w:val="20"/>
                <w:szCs w:val="20"/>
              </w:rPr>
              <w:t>Contract Deliverables are to be:</w:t>
            </w:r>
          </w:p>
          <w:p w:rsidRPr="00051179" w:rsidR="000A157D" w:rsidP="000114F5" w:rsidRDefault="000A157D" w14:paraId="0E9C8DDA" w14:textId="414E727D">
            <w:pPr>
              <w:rPr>
                <w:rFonts w:cs="Arial"/>
                <w:sz w:val="20"/>
                <w:szCs w:val="20"/>
              </w:rPr>
            </w:pPr>
            <w:r w:rsidRPr="00051179">
              <w:rPr>
                <w:rFonts w:cs="Arial"/>
                <w:sz w:val="20"/>
                <w:szCs w:val="20"/>
              </w:rPr>
              <w:t xml:space="preserve">Delivered by the Contractor  </w:t>
            </w:r>
            <w:sdt>
              <w:sdtPr>
                <w:rPr>
                  <w:rFonts w:cs="Arial"/>
                  <w:sz w:val="20"/>
                  <w:szCs w:val="20"/>
                </w:rPr>
                <w:id w:val="1427777231"/>
                <w14:checkbox>
                  <w14:checked w14:val="1"/>
                  <w14:checkedState w14:val="2612" w14:font="MS Gothic"/>
                  <w14:uncheckedState w14:val="2610" w14:font="MS Gothic"/>
                </w14:checkbox>
              </w:sdtPr>
              <w:sdtEndPr/>
              <w:sdtContent>
                <w:r w:rsidRPr="00051179" w:rsidR="005D7382">
                  <w:rPr>
                    <w:rFonts w:hint="eastAsia" w:ascii="MS Gothic" w:hAnsi="MS Gothic" w:eastAsia="MS Gothic" w:cs="Arial"/>
                    <w:sz w:val="20"/>
                    <w:szCs w:val="20"/>
                  </w:rPr>
                  <w:t>☒</w:t>
                </w:r>
              </w:sdtContent>
            </w:sdt>
          </w:p>
          <w:p w:rsidRPr="00051179" w:rsidR="000A157D" w:rsidP="000114F5" w:rsidRDefault="000A157D" w14:paraId="26FA9F9E" w14:textId="77777777">
            <w:pPr>
              <w:rPr>
                <w:rFonts w:cs="Arial"/>
                <w:sz w:val="20"/>
                <w:szCs w:val="20"/>
              </w:rPr>
            </w:pPr>
            <w:r w:rsidRPr="00051179">
              <w:rPr>
                <w:rFonts w:cs="Arial"/>
                <w:sz w:val="20"/>
                <w:szCs w:val="20"/>
              </w:rPr>
              <w:t>Special Instructions:</w:t>
            </w:r>
          </w:p>
          <w:p w:rsidRPr="00051179" w:rsidR="000A157D" w:rsidP="000114F5" w:rsidRDefault="000A157D" w14:paraId="7E7E8D0D" w14:textId="42EF6879">
            <w:pPr>
              <w:rPr>
                <w:rFonts w:cs="Arial"/>
                <w:sz w:val="20"/>
                <w:szCs w:val="20"/>
              </w:rPr>
            </w:pPr>
          </w:p>
          <w:p w:rsidRPr="00051179" w:rsidR="000A157D" w:rsidP="000114F5" w:rsidRDefault="000A157D" w14:paraId="210B7755" w14:textId="6F31CE3B">
            <w:pPr>
              <w:rPr>
                <w:rFonts w:cs="Arial"/>
                <w:sz w:val="20"/>
                <w:szCs w:val="20"/>
              </w:rPr>
            </w:pPr>
            <w:r w:rsidRPr="00051179">
              <w:rPr>
                <w:rFonts w:cs="Arial"/>
                <w:sz w:val="20"/>
                <w:szCs w:val="20"/>
              </w:rPr>
              <w:t xml:space="preserve">Collected by the Authority  </w:t>
            </w:r>
            <w:sdt>
              <w:sdtPr>
                <w:rPr>
                  <w:rFonts w:cs="Arial"/>
                  <w:sz w:val="20"/>
                  <w:szCs w:val="20"/>
                </w:rPr>
                <w:id w:val="194115266"/>
                <w14:checkbox>
                  <w14:checked w14:val="0"/>
                  <w14:checkedState w14:val="2612" w14:font="MS Gothic"/>
                  <w14:uncheckedState w14:val="2610" w14:font="MS Gothic"/>
                </w14:checkbox>
              </w:sdtPr>
              <w:sdtEndPr/>
              <w:sdtContent>
                <w:r w:rsidRPr="00051179">
                  <w:rPr>
                    <w:rFonts w:hint="eastAsia" w:ascii="MS Gothic" w:hAnsi="MS Gothic" w:eastAsia="MS Gothic" w:cs="Arial"/>
                    <w:sz w:val="20"/>
                    <w:szCs w:val="20"/>
                  </w:rPr>
                  <w:t>☐</w:t>
                </w:r>
              </w:sdtContent>
            </w:sdt>
          </w:p>
          <w:p w:rsidRPr="00051179" w:rsidR="000A157D" w:rsidP="000114F5" w:rsidRDefault="000A157D" w14:paraId="4FEDC787" w14:textId="77777777">
            <w:pPr>
              <w:rPr>
                <w:rFonts w:cs="Arial"/>
                <w:sz w:val="20"/>
                <w:szCs w:val="20"/>
              </w:rPr>
            </w:pPr>
            <w:r w:rsidRPr="00051179">
              <w:rPr>
                <w:rFonts w:cs="Arial"/>
                <w:sz w:val="20"/>
                <w:szCs w:val="20"/>
              </w:rPr>
              <w:t>Special Instructions (including consignor address if different from Contractor’s registered address):</w:t>
            </w:r>
          </w:p>
          <w:p w:rsidRPr="00051179" w:rsidR="000A157D" w:rsidP="000114F5" w:rsidRDefault="000A157D" w14:paraId="700C631A" w14:textId="70E16CE9"/>
        </w:tc>
      </w:tr>
      <w:tr w:rsidR="000A157D" w:rsidTr="55BA2AC3" w14:paraId="46772354" w14:textId="77777777">
        <w:trPr>
          <w:cantSplit/>
        </w:trPr>
        <w:tc>
          <w:tcPr>
            <w:tcW w:w="2780" w:type="dxa"/>
            <w:tcBorders>
              <w:top w:val="single" w:color="auto" w:sz="4" w:space="0"/>
              <w:left w:val="single" w:color="auto" w:sz="4" w:space="0"/>
              <w:bottom w:val="single" w:color="auto" w:sz="4" w:space="0"/>
              <w:right w:val="single" w:color="auto" w:sz="4" w:space="0"/>
            </w:tcBorders>
            <w:tcMar/>
          </w:tcPr>
          <w:p w:rsidR="000A157D" w:rsidP="000114F5" w:rsidRDefault="000A157D" w14:paraId="6BC778B1" w14:textId="77777777">
            <w:pPr>
              <w:rPr>
                <w:rFonts w:cs="Arial"/>
                <w:b/>
                <w:sz w:val="20"/>
                <w:szCs w:val="20"/>
              </w:rPr>
            </w:pPr>
            <w:r>
              <w:rPr>
                <w:rFonts w:cs="Arial"/>
                <w:b/>
                <w:sz w:val="20"/>
                <w:szCs w:val="20"/>
              </w:rPr>
              <w:br/>
            </w:r>
            <w:r>
              <w:rPr>
                <w:rFonts w:cs="Arial"/>
                <w:b/>
                <w:sz w:val="20"/>
                <w:szCs w:val="20"/>
              </w:rPr>
              <w:t>Clause 12 – Packaging and Labelling of Contractor Deliverables</w:t>
            </w:r>
          </w:p>
        </w:tc>
        <w:tc>
          <w:tcPr>
            <w:tcW w:w="6462" w:type="dxa"/>
            <w:gridSpan w:val="2"/>
            <w:tcBorders>
              <w:top w:val="single" w:color="auto" w:sz="4" w:space="0"/>
              <w:left w:val="single" w:color="auto" w:sz="4" w:space="0"/>
              <w:bottom w:val="single" w:color="auto" w:sz="4" w:space="0"/>
              <w:right w:val="single" w:color="auto" w:sz="4" w:space="0"/>
            </w:tcBorders>
            <w:tcMar/>
          </w:tcPr>
          <w:p w:rsidRPr="00767CBC" w:rsidR="000A157D" w:rsidP="000A157D" w:rsidRDefault="000A157D" w14:paraId="69503E69" w14:textId="68882F8F">
            <w:pPr>
              <w:rPr>
                <w:rFonts w:cs="Arial"/>
                <w:sz w:val="20"/>
                <w:szCs w:val="20"/>
              </w:rPr>
            </w:pPr>
            <w:r>
              <w:rPr>
                <w:rFonts w:cs="Arial"/>
                <w:sz w:val="20"/>
                <w:szCs w:val="20"/>
              </w:rPr>
              <w:br/>
            </w:r>
            <w:r>
              <w:rPr>
                <w:rFonts w:cs="Arial"/>
                <w:sz w:val="20"/>
                <w:szCs w:val="20"/>
              </w:rPr>
              <w:t>Additional packaging requirements:</w:t>
            </w:r>
          </w:p>
        </w:tc>
      </w:tr>
      <w:tr w:rsidR="000A157D" w:rsidTr="55BA2AC3" w14:paraId="79586F8A" w14:textId="77777777">
        <w:trPr>
          <w:cantSplit/>
        </w:trPr>
        <w:tc>
          <w:tcPr>
            <w:tcW w:w="2793" w:type="dxa"/>
            <w:gridSpan w:val="2"/>
            <w:tcBorders>
              <w:top w:val="single" w:color="auto" w:sz="4" w:space="0"/>
              <w:left w:val="single" w:color="auto" w:sz="4" w:space="0"/>
              <w:bottom w:val="single" w:color="auto" w:sz="4" w:space="0"/>
              <w:right w:val="single" w:color="auto" w:sz="4" w:space="0"/>
            </w:tcBorders>
            <w:tcMar/>
          </w:tcPr>
          <w:p w:rsidRPr="00BB46AB" w:rsidR="000A157D" w:rsidP="67879DB5" w:rsidRDefault="000A157D" w14:paraId="6393178B" w14:textId="2F537423">
            <w:pPr>
              <w:rPr>
                <w:rFonts w:cs="Arial"/>
                <w:b/>
                <w:bCs/>
                <w:sz w:val="20"/>
                <w:szCs w:val="20"/>
              </w:rPr>
            </w:pPr>
            <w:r w:rsidRPr="00BB46AB">
              <w:lastRenderedPageBreak/>
              <w:br/>
            </w:r>
            <w:r w:rsidRPr="00BB46AB">
              <w:rPr>
                <w:rFonts w:cs="Arial"/>
                <w:b/>
                <w:bCs/>
                <w:sz w:val="20"/>
                <w:szCs w:val="20"/>
              </w:rPr>
              <w:t>Clause 1</w:t>
            </w:r>
            <w:r w:rsidR="00C11597">
              <w:rPr>
                <w:rFonts w:cs="Arial"/>
                <w:b/>
                <w:bCs/>
                <w:sz w:val="20"/>
                <w:szCs w:val="20"/>
              </w:rPr>
              <w:t>4</w:t>
            </w:r>
            <w:r w:rsidRPr="00BB46AB">
              <w:rPr>
                <w:rFonts w:cs="Arial"/>
                <w:b/>
                <w:bCs/>
                <w:sz w:val="20"/>
                <w:szCs w:val="20"/>
              </w:rPr>
              <w:t xml:space="preserve"> – Progress Meetings</w:t>
            </w:r>
          </w:p>
        </w:tc>
        <w:tc>
          <w:tcPr>
            <w:tcW w:w="6449" w:type="dxa"/>
            <w:tcBorders>
              <w:top w:val="single" w:color="auto" w:sz="4" w:space="0"/>
              <w:left w:val="single" w:color="auto" w:sz="4" w:space="0"/>
              <w:bottom w:val="single" w:color="auto" w:sz="4" w:space="0"/>
              <w:right w:val="single" w:color="auto" w:sz="4" w:space="0"/>
            </w:tcBorders>
            <w:tcMar/>
          </w:tcPr>
          <w:p w:rsidRPr="00AF1C30" w:rsidR="000A157D" w:rsidP="67879DB5" w:rsidRDefault="000A157D" w14:paraId="1CFB1B05" w14:textId="77777777">
            <w:pPr>
              <w:rPr>
                <w:rFonts w:cs="Arial"/>
                <w:sz w:val="20"/>
                <w:szCs w:val="20"/>
              </w:rPr>
            </w:pPr>
            <w:r>
              <w:br/>
            </w:r>
            <w:r w:rsidRPr="67879DB5">
              <w:rPr>
                <w:rFonts w:cs="Arial"/>
                <w:sz w:val="20"/>
                <w:szCs w:val="20"/>
              </w:rPr>
              <w:t>The Contractor shall be required to attend the following meetings:</w:t>
            </w:r>
          </w:p>
          <w:p w:rsidRPr="00AF1C30" w:rsidR="000A157D" w:rsidP="67879DB5" w:rsidRDefault="000A157D" w14:paraId="68485B64" w14:textId="787C3CD0">
            <w:pPr>
              <w:rPr>
                <w:rFonts w:cs="Arial"/>
                <w:sz w:val="20"/>
                <w:szCs w:val="20"/>
              </w:rPr>
            </w:pPr>
            <w:r w:rsidRPr="67879DB5">
              <w:rPr>
                <w:rFonts w:cs="Arial"/>
                <w:sz w:val="20"/>
                <w:szCs w:val="20"/>
              </w:rPr>
              <w:t xml:space="preserve">Type: </w:t>
            </w:r>
            <w:r w:rsidRPr="67879DB5" w:rsidR="00FB38F5">
              <w:rPr>
                <w:rFonts w:cs="Arial"/>
                <w:sz w:val="20"/>
                <w:szCs w:val="20"/>
              </w:rPr>
              <w:t>Site/Virtual</w:t>
            </w:r>
          </w:p>
          <w:p w:rsidRPr="00AF1C30" w:rsidR="000A157D" w:rsidP="67879DB5" w:rsidRDefault="000A157D" w14:paraId="3AE6FD98" w14:textId="7CF04EF1">
            <w:pPr>
              <w:rPr>
                <w:rFonts w:cs="Arial"/>
                <w:sz w:val="20"/>
                <w:szCs w:val="20"/>
              </w:rPr>
            </w:pPr>
            <w:r w:rsidRPr="67879DB5">
              <w:rPr>
                <w:rFonts w:cs="Arial"/>
                <w:sz w:val="20"/>
                <w:szCs w:val="20"/>
              </w:rPr>
              <w:t xml:space="preserve">Frequency: </w:t>
            </w:r>
            <w:r w:rsidRPr="67879DB5" w:rsidR="00FB38F5">
              <w:rPr>
                <w:rFonts w:cs="Arial"/>
                <w:sz w:val="20"/>
                <w:szCs w:val="20"/>
              </w:rPr>
              <w:t>As requested</w:t>
            </w:r>
          </w:p>
          <w:p w:rsidRPr="00AF1C30" w:rsidR="000A157D" w:rsidP="67879DB5" w:rsidRDefault="000A157D" w14:paraId="4C0F12FE" w14:textId="49DC44A4">
            <w:pPr>
              <w:rPr>
                <w:rFonts w:cs="Arial"/>
                <w:sz w:val="20"/>
                <w:szCs w:val="20"/>
              </w:rPr>
            </w:pPr>
            <w:r w:rsidRPr="67879DB5">
              <w:rPr>
                <w:rFonts w:cs="Arial"/>
                <w:sz w:val="20"/>
                <w:szCs w:val="20"/>
              </w:rPr>
              <w:t xml:space="preserve">Location: </w:t>
            </w:r>
            <w:r w:rsidRPr="67879DB5" w:rsidR="00FB38F5">
              <w:rPr>
                <w:rFonts w:cs="Arial"/>
                <w:sz w:val="20"/>
                <w:szCs w:val="20"/>
              </w:rPr>
              <w:t>Site/Virtual</w:t>
            </w:r>
          </w:p>
        </w:tc>
      </w:tr>
      <w:tr w:rsidR="000A157D" w:rsidTr="55BA2AC3" w14:paraId="33367520" w14:textId="77777777">
        <w:trPr>
          <w:cantSplit/>
          <w:trHeight w:val="1545"/>
        </w:trPr>
        <w:tc>
          <w:tcPr>
            <w:tcW w:w="2793" w:type="dxa"/>
            <w:gridSpan w:val="2"/>
            <w:tcBorders>
              <w:top w:val="single" w:color="auto" w:sz="4" w:space="0"/>
              <w:left w:val="single" w:color="auto" w:sz="4" w:space="0"/>
              <w:bottom w:val="single" w:color="auto" w:sz="4" w:space="0"/>
              <w:right w:val="single" w:color="auto" w:sz="4" w:space="0"/>
            </w:tcBorders>
            <w:tcMar/>
          </w:tcPr>
          <w:p w:rsidRPr="00BB46AB" w:rsidR="000A157D" w:rsidP="67879DB5" w:rsidRDefault="000A157D" w14:paraId="50BBF618" w14:textId="5B66F0D2">
            <w:pPr>
              <w:rPr>
                <w:rFonts w:cs="Arial"/>
                <w:b/>
                <w:bCs/>
                <w:sz w:val="20"/>
                <w:szCs w:val="20"/>
              </w:rPr>
            </w:pPr>
            <w:r w:rsidRPr="00BB46AB">
              <w:br/>
            </w:r>
            <w:r w:rsidRPr="00BB46AB">
              <w:rPr>
                <w:rFonts w:cs="Arial"/>
                <w:b/>
                <w:bCs/>
                <w:sz w:val="20"/>
                <w:szCs w:val="20"/>
              </w:rPr>
              <w:t>Clause 1</w:t>
            </w:r>
            <w:r w:rsidRPr="00BB46AB" w:rsidR="00BB46AB">
              <w:rPr>
                <w:rFonts w:cs="Arial"/>
                <w:b/>
                <w:bCs/>
                <w:sz w:val="20"/>
                <w:szCs w:val="20"/>
              </w:rPr>
              <w:t>4</w:t>
            </w:r>
            <w:r w:rsidRPr="00BB46AB">
              <w:rPr>
                <w:rFonts w:cs="Arial"/>
                <w:b/>
                <w:bCs/>
                <w:sz w:val="20"/>
                <w:szCs w:val="20"/>
              </w:rPr>
              <w:t xml:space="preserve"> – Progress Reports</w:t>
            </w:r>
          </w:p>
        </w:tc>
        <w:tc>
          <w:tcPr>
            <w:tcW w:w="6449" w:type="dxa"/>
            <w:tcBorders>
              <w:top w:val="single" w:color="auto" w:sz="4" w:space="0"/>
              <w:left w:val="single" w:color="auto" w:sz="4" w:space="0"/>
              <w:bottom w:val="single" w:color="auto" w:sz="4" w:space="0"/>
              <w:right w:val="single" w:color="auto" w:sz="4" w:space="0"/>
            </w:tcBorders>
            <w:tcMar/>
          </w:tcPr>
          <w:p w:rsidRPr="00AF1C30" w:rsidR="000A157D" w:rsidP="67879DB5" w:rsidRDefault="000A157D" w14:paraId="55DCE563" w14:textId="77777777">
            <w:pPr>
              <w:rPr>
                <w:rFonts w:cs="Arial"/>
                <w:sz w:val="20"/>
                <w:szCs w:val="20"/>
              </w:rPr>
            </w:pPr>
            <w:r>
              <w:br/>
            </w:r>
            <w:r w:rsidRPr="67879DB5">
              <w:rPr>
                <w:rFonts w:cs="Arial"/>
                <w:sz w:val="20"/>
                <w:szCs w:val="20"/>
              </w:rPr>
              <w:t>The Contractor is required to submit the following Reports:</w:t>
            </w:r>
          </w:p>
          <w:p w:rsidRPr="00AF1C30" w:rsidR="000A157D" w:rsidP="67879DB5" w:rsidRDefault="000A157D" w14:paraId="1658EBAC" w14:textId="64427F9A">
            <w:pPr>
              <w:rPr>
                <w:rFonts w:cs="Arial"/>
                <w:sz w:val="20"/>
                <w:szCs w:val="20"/>
              </w:rPr>
            </w:pPr>
            <w:r w:rsidRPr="67879DB5">
              <w:rPr>
                <w:rFonts w:cs="Arial"/>
                <w:sz w:val="20"/>
                <w:szCs w:val="20"/>
              </w:rPr>
              <w:t xml:space="preserve">Type: </w:t>
            </w:r>
            <w:r w:rsidRPr="67879DB5" w:rsidR="00F95742">
              <w:rPr>
                <w:rFonts w:cs="Arial"/>
                <w:sz w:val="20"/>
                <w:szCs w:val="20"/>
              </w:rPr>
              <w:t>As requested</w:t>
            </w:r>
          </w:p>
          <w:p w:rsidRPr="00AF1C30" w:rsidR="000A157D" w:rsidP="67879DB5" w:rsidRDefault="000A157D" w14:paraId="6C55DDC1" w14:textId="744796DF">
            <w:pPr>
              <w:rPr>
                <w:rFonts w:cs="Arial"/>
                <w:sz w:val="20"/>
                <w:szCs w:val="20"/>
              </w:rPr>
            </w:pPr>
            <w:r w:rsidRPr="67879DB5">
              <w:rPr>
                <w:rFonts w:cs="Arial"/>
                <w:sz w:val="20"/>
                <w:szCs w:val="20"/>
              </w:rPr>
              <w:t xml:space="preserve">Frequency: </w:t>
            </w:r>
            <w:r w:rsidRPr="67879DB5" w:rsidR="00F95742">
              <w:rPr>
                <w:rFonts w:cs="Arial"/>
                <w:sz w:val="20"/>
                <w:szCs w:val="20"/>
              </w:rPr>
              <w:t>As Requested</w:t>
            </w:r>
          </w:p>
          <w:p w:rsidRPr="00AF1C30" w:rsidR="000A157D" w:rsidP="67879DB5" w:rsidRDefault="000A157D" w14:paraId="35291EC3" w14:textId="763625BB">
            <w:pPr>
              <w:rPr>
                <w:rFonts w:cs="Arial"/>
                <w:sz w:val="20"/>
                <w:szCs w:val="20"/>
              </w:rPr>
            </w:pPr>
            <w:r w:rsidRPr="67879DB5">
              <w:rPr>
                <w:rFonts w:cs="Arial"/>
                <w:sz w:val="20"/>
                <w:szCs w:val="20"/>
              </w:rPr>
              <w:t xml:space="preserve">Method of Delivery: </w:t>
            </w:r>
          </w:p>
          <w:p w:rsidRPr="00AF1C30" w:rsidR="000A157D" w:rsidP="67879DB5" w:rsidRDefault="000A157D" w14:paraId="058DFD2E" w14:textId="7D261D33">
            <w:pPr>
              <w:rPr>
                <w:rFonts w:cs="Arial"/>
                <w:sz w:val="20"/>
                <w:szCs w:val="20"/>
              </w:rPr>
            </w:pPr>
            <w:r w:rsidRPr="67879DB5">
              <w:rPr>
                <w:rFonts w:cs="Arial"/>
                <w:sz w:val="20"/>
                <w:szCs w:val="20"/>
              </w:rPr>
              <w:t xml:space="preserve">Delivery Address: </w:t>
            </w:r>
            <w:r w:rsidRPr="67879DB5" w:rsidR="00F95742">
              <w:rPr>
                <w:rFonts w:cs="Arial"/>
                <w:sz w:val="20"/>
                <w:szCs w:val="20"/>
              </w:rPr>
              <w:t>Designated Officer</w:t>
            </w:r>
            <w:r w:rsidRPr="67879DB5" w:rsidR="00D83057">
              <w:rPr>
                <w:rFonts w:cs="Arial"/>
                <w:sz w:val="20"/>
                <w:szCs w:val="20"/>
              </w:rPr>
              <w:t>/Project Manager</w:t>
            </w:r>
          </w:p>
        </w:tc>
      </w:tr>
    </w:tbl>
    <w:p w:rsidR="000A157D" w:rsidP="000A157D" w:rsidRDefault="000A157D" w14:paraId="4B3814EE" w14:textId="10C78CEB"/>
    <w:p w:rsidR="00B74F96" w:rsidP="000A157D" w:rsidRDefault="00B74F96" w14:paraId="5275DF0C" w14:textId="0EFABABC"/>
    <w:p w:rsidR="00B74F96" w:rsidP="000A157D" w:rsidRDefault="00B74F96" w14:paraId="43DA7CF0" w14:textId="2FF7D755"/>
    <w:p w:rsidR="00B74F96" w:rsidP="000A157D" w:rsidRDefault="00B74F96" w14:paraId="520CB10B" w14:textId="4BF0D2AE"/>
    <w:p w:rsidR="00B74F96" w:rsidP="000A157D" w:rsidRDefault="00B74F96" w14:paraId="70CF3553" w14:textId="583DA25E"/>
    <w:p w:rsidR="00B74F96" w:rsidP="000A157D" w:rsidRDefault="00B74F96" w14:paraId="4F8ADBAB" w14:textId="1D1A2210"/>
    <w:p w:rsidR="00B74F96" w:rsidP="000A157D" w:rsidRDefault="00B74F96" w14:paraId="0E998BB8" w14:textId="3391C565"/>
    <w:p w:rsidR="00B74F96" w:rsidP="000A157D" w:rsidRDefault="00B74F96" w14:paraId="7A4E8C54" w14:textId="326A6E26"/>
    <w:p w:rsidR="00B74F96" w:rsidP="000A157D" w:rsidRDefault="00B74F96" w14:paraId="3810768E" w14:textId="6AA0FBC0"/>
    <w:p w:rsidR="00B74F96" w:rsidP="000A157D" w:rsidRDefault="00B74F96" w14:paraId="3CE6F09B" w14:textId="02A94DD1"/>
    <w:p w:rsidR="00B74F96" w:rsidP="000A157D" w:rsidRDefault="00B74F96" w14:paraId="341B06CB" w14:textId="0BE0789C"/>
    <w:p w:rsidR="00B74F96" w:rsidP="000A157D" w:rsidRDefault="00B74F96" w14:paraId="3D7FC181" w14:textId="692F3A9E"/>
    <w:p w:rsidR="00B74F96" w:rsidP="000A157D" w:rsidRDefault="00B74F96" w14:paraId="53E8A78C" w14:textId="1F709222"/>
    <w:p w:rsidR="00B74F96" w:rsidP="000A157D" w:rsidRDefault="00B74F96" w14:paraId="3CA2E7E3" w14:textId="50A6B885"/>
    <w:p w:rsidR="00B74F96" w:rsidP="000A157D" w:rsidRDefault="00B74F96" w14:paraId="2701A3FB" w14:textId="04FC899D"/>
    <w:p w:rsidR="00B74F96" w:rsidP="000A157D" w:rsidRDefault="00B74F96" w14:paraId="6737ECB4" w14:textId="678096B8"/>
    <w:p w:rsidR="00B74F96" w:rsidP="000A157D" w:rsidRDefault="00B74F96" w14:paraId="4B230F2C" w14:textId="1B09EE44"/>
    <w:p w:rsidR="00B74F96" w:rsidP="000A157D" w:rsidRDefault="00B74F96" w14:paraId="67067407" w14:textId="7D9E1BC3"/>
    <w:p w:rsidR="00B74F96" w:rsidP="000A157D" w:rsidRDefault="00B74F96" w14:paraId="359C0545" w14:textId="3D83049A"/>
    <w:p w:rsidR="00B74F96" w:rsidP="000A157D" w:rsidRDefault="00B74F96" w14:paraId="3DFB3102" w14:textId="79A6364A"/>
    <w:p w:rsidR="00241E56" w:rsidP="000A157D" w:rsidRDefault="00241E56" w14:paraId="787DBB00" w14:textId="77777777"/>
    <w:p w:rsidRPr="00E56BFE" w:rsidR="00B74F96" w:rsidP="440F495C" w:rsidRDefault="00B74F96" w14:paraId="0DF6DEBB" w14:textId="64813400">
      <w:pPr>
        <w:rPr>
          <w:b/>
          <w:bCs/>
        </w:rPr>
      </w:pPr>
      <w:r w:rsidRPr="00E56BFE">
        <w:rPr>
          <w:b/>
          <w:bCs/>
        </w:rPr>
        <w:lastRenderedPageBreak/>
        <w:t>Schedule 4 – Contractor’s Commercially Sensitive Information Form iaw. Clause 5</w:t>
      </w:r>
      <w:r w:rsidRPr="00E56BFE" w:rsidR="009E66F1">
        <w:rPr>
          <w:b/>
          <w:bCs/>
        </w:rPr>
        <w:t xml:space="preserve"> – </w:t>
      </w:r>
      <w:r w:rsidRPr="00357ACD" w:rsidR="00357ACD">
        <w:rPr>
          <w:rFonts w:cstheme="minorHAnsi"/>
          <w:b/>
          <w:bCs/>
          <w:color w:val="252525"/>
          <w:kern w:val="36"/>
        </w:rPr>
        <w:t>705581450</w:t>
      </w:r>
    </w:p>
    <w:p w:rsidRPr="00E56BFE" w:rsidR="74A4C855" w:rsidP="440F495C" w:rsidRDefault="74A4C855" w14:paraId="17E767BB" w14:textId="0F80E7F8">
      <w:pPr>
        <w:rPr>
          <w:b/>
          <w:bCs/>
        </w:rPr>
      </w:pPr>
      <w:r w:rsidRPr="00E56BF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ook w:val="01E0" w:firstRow="1" w:lastRow="1" w:firstColumn="1" w:lastColumn="1" w:noHBand="0" w:noVBand="0"/>
      </w:tblPr>
      <w:tblGrid>
        <w:gridCol w:w="9010"/>
      </w:tblGrid>
      <w:tr w:rsidRPr="00E56BFE" w:rsidR="00E56BFE" w:rsidTr="440F495C" w14:paraId="45B7DC44" w14:textId="77777777">
        <w:trPr>
          <w:tblCellSpacing w:w="20" w:type="dxa"/>
        </w:trPr>
        <w:tc>
          <w:tcPr>
            <w:tcW w:w="9240" w:type="dxa"/>
            <w:shd w:val="clear" w:color="auto" w:fill="auto"/>
          </w:tcPr>
          <w:p w:rsidRPr="00E56BFE" w:rsidR="00B74F96" w:rsidP="440F495C" w:rsidRDefault="00B74F96" w14:paraId="1DEDC554" w14:textId="22BA2926">
            <w:pPr>
              <w:spacing w:before="120" w:after="120"/>
              <w:ind w:left="34"/>
              <w:rPr>
                <w:rFonts w:cs="Arial"/>
                <w:sz w:val="20"/>
                <w:szCs w:val="20"/>
              </w:rPr>
            </w:pPr>
            <w:r w:rsidRPr="00E56BFE">
              <w:rPr>
                <w:rFonts w:cs="Arial"/>
                <w:sz w:val="20"/>
                <w:szCs w:val="20"/>
              </w:rPr>
              <w:t xml:space="preserve">Contract No: </w:t>
            </w:r>
            <w:r w:rsidRPr="00E27D8A" w:rsidR="00357ACD">
              <w:rPr>
                <w:rFonts w:cstheme="minorHAnsi"/>
                <w:color w:val="252525"/>
                <w:kern w:val="36"/>
              </w:rPr>
              <w:t>705581450</w:t>
            </w:r>
          </w:p>
        </w:tc>
      </w:tr>
      <w:tr w:rsidRPr="00E56BFE" w:rsidR="00E56BFE" w:rsidTr="440F495C" w14:paraId="75464601" w14:textId="77777777">
        <w:trPr>
          <w:tblCellSpacing w:w="20" w:type="dxa"/>
        </w:trPr>
        <w:tc>
          <w:tcPr>
            <w:tcW w:w="9240" w:type="dxa"/>
            <w:shd w:val="clear" w:color="auto" w:fill="auto"/>
          </w:tcPr>
          <w:p w:rsidRPr="00E56BFE" w:rsidR="00B74F96" w:rsidP="440F495C" w:rsidRDefault="00B74F96" w14:paraId="3989F1BF" w14:textId="77777777">
            <w:pPr>
              <w:spacing w:before="120" w:after="120"/>
              <w:ind w:left="34"/>
              <w:rPr>
                <w:rFonts w:cs="Arial"/>
                <w:sz w:val="20"/>
                <w:szCs w:val="20"/>
              </w:rPr>
            </w:pPr>
            <w:r w:rsidRPr="00E56BFE">
              <w:rPr>
                <w:rFonts w:cs="Arial"/>
                <w:sz w:val="20"/>
                <w:szCs w:val="20"/>
              </w:rPr>
              <w:t>Description of Contractor’s Commercially Sensitive Information:</w:t>
            </w:r>
          </w:p>
          <w:p w:rsidRPr="00E56BFE" w:rsidR="00B74F96" w:rsidP="440F495C" w:rsidRDefault="00B74F96" w14:paraId="7C0C0C71" w14:textId="37507120">
            <w:pPr>
              <w:spacing w:before="120" w:after="120"/>
              <w:ind w:left="34"/>
              <w:rPr>
                <w:rFonts w:cs="Arial"/>
                <w:sz w:val="20"/>
                <w:szCs w:val="20"/>
              </w:rPr>
            </w:pPr>
          </w:p>
        </w:tc>
      </w:tr>
      <w:tr w:rsidRPr="00E56BFE" w:rsidR="00E56BFE" w:rsidTr="440F495C" w14:paraId="2555D770" w14:textId="77777777">
        <w:trPr>
          <w:tblCellSpacing w:w="20" w:type="dxa"/>
        </w:trPr>
        <w:tc>
          <w:tcPr>
            <w:tcW w:w="9240" w:type="dxa"/>
            <w:shd w:val="clear" w:color="auto" w:fill="auto"/>
          </w:tcPr>
          <w:p w:rsidRPr="00E56BFE" w:rsidR="00B74F96" w:rsidP="440F495C" w:rsidRDefault="00B74F96" w14:paraId="23F8976A" w14:textId="77777777">
            <w:pPr>
              <w:spacing w:before="120" w:after="120"/>
              <w:ind w:left="34"/>
              <w:rPr>
                <w:rFonts w:cs="Arial"/>
                <w:sz w:val="20"/>
                <w:szCs w:val="20"/>
              </w:rPr>
            </w:pPr>
            <w:r w:rsidRPr="00E56BFE">
              <w:rPr>
                <w:rFonts w:cs="Arial"/>
                <w:sz w:val="20"/>
                <w:szCs w:val="20"/>
              </w:rPr>
              <w:t>Cross Reference(s) to location of sensitive information:</w:t>
            </w:r>
          </w:p>
          <w:p w:rsidRPr="00E56BFE" w:rsidR="00B74F96" w:rsidP="440F495C" w:rsidRDefault="00B74F96" w14:paraId="12D58B83" w14:textId="1E3F013F">
            <w:pPr>
              <w:spacing w:before="120" w:after="120"/>
              <w:ind w:left="34"/>
              <w:rPr>
                <w:rFonts w:cs="Arial"/>
                <w:sz w:val="20"/>
                <w:szCs w:val="20"/>
              </w:rPr>
            </w:pPr>
          </w:p>
        </w:tc>
      </w:tr>
      <w:tr w:rsidRPr="00E56BFE" w:rsidR="00E56BFE" w:rsidTr="440F495C" w14:paraId="48F4C10E" w14:textId="77777777">
        <w:trPr>
          <w:tblCellSpacing w:w="20" w:type="dxa"/>
        </w:trPr>
        <w:tc>
          <w:tcPr>
            <w:tcW w:w="9240" w:type="dxa"/>
            <w:shd w:val="clear" w:color="auto" w:fill="auto"/>
          </w:tcPr>
          <w:p w:rsidRPr="00E56BFE" w:rsidR="00B74F96" w:rsidP="440F495C" w:rsidRDefault="00B74F96" w14:paraId="6936BC07" w14:textId="77777777">
            <w:pPr>
              <w:spacing w:before="120" w:after="120"/>
              <w:ind w:left="34"/>
              <w:rPr>
                <w:rFonts w:cs="Arial"/>
                <w:sz w:val="20"/>
                <w:szCs w:val="20"/>
              </w:rPr>
            </w:pPr>
            <w:r w:rsidRPr="00E56BFE">
              <w:rPr>
                <w:rFonts w:cs="Arial"/>
                <w:sz w:val="20"/>
                <w:szCs w:val="20"/>
              </w:rPr>
              <w:t>Explanation of Sensitivity:</w:t>
            </w:r>
          </w:p>
          <w:p w:rsidRPr="00E56BFE" w:rsidR="00B74F96" w:rsidP="440F495C" w:rsidRDefault="00B74F96" w14:paraId="73D8384C" w14:textId="1504B60E">
            <w:pPr>
              <w:spacing w:before="120" w:after="120"/>
              <w:ind w:left="34"/>
              <w:rPr>
                <w:rFonts w:cs="Arial"/>
                <w:sz w:val="20"/>
                <w:szCs w:val="20"/>
              </w:rPr>
            </w:pPr>
          </w:p>
        </w:tc>
      </w:tr>
      <w:tr w:rsidRPr="00E56BFE" w:rsidR="00E56BFE" w:rsidTr="440F495C" w14:paraId="5743BEBF" w14:textId="77777777">
        <w:trPr>
          <w:tblCellSpacing w:w="20" w:type="dxa"/>
        </w:trPr>
        <w:tc>
          <w:tcPr>
            <w:tcW w:w="9240" w:type="dxa"/>
            <w:shd w:val="clear" w:color="auto" w:fill="auto"/>
          </w:tcPr>
          <w:p w:rsidRPr="00E56BFE" w:rsidR="00B74F96" w:rsidP="440F495C" w:rsidRDefault="00B74F96" w14:paraId="709F2341" w14:textId="77777777">
            <w:pPr>
              <w:spacing w:before="120" w:after="120"/>
              <w:ind w:left="34"/>
              <w:rPr>
                <w:rFonts w:cs="Arial"/>
                <w:sz w:val="20"/>
                <w:szCs w:val="20"/>
              </w:rPr>
            </w:pPr>
            <w:r w:rsidRPr="00E56BFE">
              <w:rPr>
                <w:rFonts w:cs="Arial"/>
                <w:sz w:val="20"/>
                <w:szCs w:val="20"/>
              </w:rPr>
              <w:t>Details of potential harm resulting from disclosure:</w:t>
            </w:r>
          </w:p>
          <w:p w:rsidRPr="00E56BFE" w:rsidR="00B74F96" w:rsidP="440F495C" w:rsidRDefault="00B74F96" w14:paraId="24186768" w14:textId="77777777">
            <w:pPr>
              <w:spacing w:before="120" w:after="120"/>
              <w:ind w:left="34"/>
              <w:rPr>
                <w:rFonts w:cs="Arial"/>
                <w:sz w:val="20"/>
                <w:szCs w:val="20"/>
              </w:rPr>
            </w:pPr>
            <w:r w:rsidRPr="00E56BFE">
              <w:rPr>
                <w:rFonts w:cs="Arial"/>
                <w:sz w:val="20"/>
                <w:szCs w:val="20"/>
              </w:rPr>
              <w:fldChar w:fldCharType="begin">
                <w:ffData>
                  <w:name w:val="Text314"/>
                  <w:enabled/>
                  <w:calcOnExit w:val="0"/>
                  <w:textInput/>
                </w:ffData>
              </w:fldChar>
            </w:r>
            <w:bookmarkStart w:name="Text314" w:id="1"/>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1"/>
            <w:r w:rsidRPr="00E56BFE">
              <w:rPr>
                <w:rFonts w:cs="Arial"/>
                <w:sz w:val="20"/>
                <w:szCs w:val="20"/>
              </w:rPr>
              <w:t xml:space="preserve"> </w:t>
            </w:r>
          </w:p>
        </w:tc>
      </w:tr>
      <w:tr w:rsidRPr="00E56BFE" w:rsidR="00E56BFE" w:rsidTr="440F495C" w14:paraId="6BD1B762" w14:textId="77777777">
        <w:trPr>
          <w:trHeight w:val="411"/>
          <w:tblCellSpacing w:w="20" w:type="dxa"/>
        </w:trPr>
        <w:tc>
          <w:tcPr>
            <w:tcW w:w="9240" w:type="dxa"/>
            <w:shd w:val="clear" w:color="auto" w:fill="auto"/>
          </w:tcPr>
          <w:p w:rsidRPr="00E56BFE" w:rsidR="00B74F96" w:rsidP="440F495C" w:rsidRDefault="00B74F96" w14:paraId="5CF9878B" w14:textId="77777777">
            <w:pPr>
              <w:spacing w:before="120" w:after="120"/>
              <w:ind w:left="34"/>
              <w:rPr>
                <w:rFonts w:cs="Arial"/>
                <w:sz w:val="20"/>
                <w:szCs w:val="20"/>
              </w:rPr>
            </w:pPr>
            <w:r w:rsidRPr="00E56BFE">
              <w:rPr>
                <w:rFonts w:cs="Arial"/>
                <w:sz w:val="20"/>
                <w:szCs w:val="20"/>
              </w:rPr>
              <w:t xml:space="preserve">Period of Confidence (if applicable): </w:t>
            </w:r>
            <w:r w:rsidRPr="00E56BFE">
              <w:rPr>
                <w:rFonts w:cs="Arial"/>
                <w:sz w:val="20"/>
                <w:szCs w:val="20"/>
              </w:rPr>
              <w:fldChar w:fldCharType="begin">
                <w:ffData>
                  <w:name w:val="Text315"/>
                  <w:enabled/>
                  <w:calcOnExit w:val="0"/>
                  <w:textInput/>
                </w:ffData>
              </w:fldChar>
            </w:r>
            <w:bookmarkStart w:name="Text315" w:id="2"/>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2"/>
          </w:p>
        </w:tc>
      </w:tr>
      <w:tr w:rsidRPr="00E56BFE" w:rsidR="00E56BFE" w:rsidTr="440F495C" w14:paraId="3BBE5B76" w14:textId="77777777">
        <w:trPr>
          <w:trHeight w:val="1671"/>
          <w:tblCellSpacing w:w="20" w:type="dxa"/>
        </w:trPr>
        <w:tc>
          <w:tcPr>
            <w:tcW w:w="9240" w:type="dxa"/>
            <w:shd w:val="clear" w:color="auto" w:fill="auto"/>
          </w:tcPr>
          <w:p w:rsidRPr="00E56BFE" w:rsidR="00B74F96" w:rsidP="440F495C" w:rsidRDefault="00B74F96" w14:paraId="67752D46" w14:textId="77777777">
            <w:pPr>
              <w:spacing w:before="120" w:after="120"/>
              <w:ind w:left="34"/>
              <w:rPr>
                <w:rFonts w:cs="Arial"/>
                <w:sz w:val="20"/>
                <w:szCs w:val="20"/>
              </w:rPr>
            </w:pPr>
            <w:r w:rsidRPr="00E56BFE">
              <w:rPr>
                <w:rFonts w:cs="Arial"/>
                <w:sz w:val="20"/>
                <w:szCs w:val="20"/>
              </w:rPr>
              <w:t>Contact Details for Transparency / Freedom of Information matters:</w:t>
            </w:r>
          </w:p>
          <w:p w:rsidRPr="00E56BFE" w:rsidR="00B74F96" w:rsidP="440F495C" w:rsidRDefault="00B74F96" w14:paraId="1556CE3E" w14:textId="77777777">
            <w:pPr>
              <w:spacing w:before="120" w:after="120"/>
              <w:ind w:left="34"/>
              <w:rPr>
                <w:rFonts w:cs="Arial"/>
                <w:sz w:val="20"/>
                <w:szCs w:val="20"/>
              </w:rPr>
            </w:pPr>
            <w:r w:rsidRPr="00E56BFE">
              <w:rPr>
                <w:rFonts w:cs="Arial"/>
                <w:sz w:val="20"/>
                <w:szCs w:val="20"/>
              </w:rPr>
              <w:t xml:space="preserve">Name: </w:t>
            </w:r>
            <w:r w:rsidRPr="00E56BFE">
              <w:rPr>
                <w:rFonts w:cs="Arial"/>
                <w:sz w:val="20"/>
                <w:szCs w:val="20"/>
              </w:rPr>
              <w:fldChar w:fldCharType="begin">
                <w:ffData>
                  <w:name w:val="Text316"/>
                  <w:enabled/>
                  <w:calcOnExit w:val="0"/>
                  <w:textInput/>
                </w:ffData>
              </w:fldChar>
            </w:r>
            <w:bookmarkStart w:name="Text316" w:id="3"/>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3"/>
          </w:p>
          <w:p w:rsidRPr="00E56BFE" w:rsidR="00B74F96" w:rsidP="440F495C" w:rsidRDefault="00B74F96" w14:paraId="3E32E502" w14:textId="77777777">
            <w:pPr>
              <w:spacing w:before="120" w:after="120"/>
              <w:ind w:left="34"/>
              <w:rPr>
                <w:rFonts w:cs="Arial"/>
                <w:sz w:val="20"/>
                <w:szCs w:val="20"/>
              </w:rPr>
            </w:pPr>
            <w:r w:rsidRPr="00E56BFE">
              <w:rPr>
                <w:rFonts w:cs="Arial"/>
                <w:sz w:val="20"/>
                <w:szCs w:val="20"/>
              </w:rPr>
              <w:t xml:space="preserve">Position: </w:t>
            </w:r>
            <w:r w:rsidRPr="00E56BFE">
              <w:rPr>
                <w:rFonts w:cs="Arial"/>
                <w:sz w:val="20"/>
                <w:szCs w:val="20"/>
              </w:rPr>
              <w:fldChar w:fldCharType="begin">
                <w:ffData>
                  <w:name w:val="Text317"/>
                  <w:enabled/>
                  <w:calcOnExit w:val="0"/>
                  <w:textInput/>
                </w:ffData>
              </w:fldChar>
            </w:r>
            <w:bookmarkStart w:name="Text317" w:id="4"/>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4"/>
          </w:p>
          <w:p w:rsidRPr="00E56BFE" w:rsidR="00B74F96" w:rsidP="440F495C" w:rsidRDefault="00B74F96" w14:paraId="41885851" w14:textId="77777777">
            <w:pPr>
              <w:spacing w:before="120" w:after="120"/>
              <w:ind w:left="34"/>
              <w:rPr>
                <w:rFonts w:cs="Arial"/>
                <w:sz w:val="20"/>
                <w:szCs w:val="20"/>
              </w:rPr>
            </w:pPr>
            <w:r w:rsidRPr="00E56BFE">
              <w:rPr>
                <w:rFonts w:cs="Arial"/>
                <w:sz w:val="20"/>
                <w:szCs w:val="20"/>
              </w:rPr>
              <w:t xml:space="preserve">Address: </w:t>
            </w:r>
            <w:r w:rsidRPr="00E56BFE">
              <w:rPr>
                <w:rFonts w:cs="Arial"/>
                <w:sz w:val="20"/>
                <w:szCs w:val="20"/>
              </w:rPr>
              <w:fldChar w:fldCharType="begin">
                <w:ffData>
                  <w:name w:val="Text318"/>
                  <w:enabled/>
                  <w:calcOnExit w:val="0"/>
                  <w:textInput/>
                </w:ffData>
              </w:fldChar>
            </w:r>
            <w:bookmarkStart w:name="Text318" w:id="5"/>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5"/>
          </w:p>
          <w:p w:rsidRPr="00E56BFE" w:rsidR="00B74F96" w:rsidP="440F495C" w:rsidRDefault="00B74F96" w14:paraId="26B0E60E" w14:textId="77777777">
            <w:pPr>
              <w:spacing w:before="120" w:after="120"/>
              <w:ind w:left="34"/>
              <w:rPr>
                <w:rFonts w:cs="Arial"/>
                <w:sz w:val="20"/>
                <w:szCs w:val="20"/>
              </w:rPr>
            </w:pPr>
            <w:r w:rsidRPr="00E56BFE">
              <w:rPr>
                <w:rFonts w:cs="Arial"/>
                <w:sz w:val="20"/>
                <w:szCs w:val="20"/>
              </w:rPr>
              <w:t xml:space="preserve">Telephone Number: </w:t>
            </w:r>
            <w:r w:rsidRPr="00E56BFE">
              <w:rPr>
                <w:rFonts w:cs="Arial"/>
                <w:sz w:val="20"/>
                <w:szCs w:val="20"/>
              </w:rPr>
              <w:fldChar w:fldCharType="begin">
                <w:ffData>
                  <w:name w:val="Text319"/>
                  <w:enabled/>
                  <w:calcOnExit w:val="0"/>
                  <w:textInput/>
                </w:ffData>
              </w:fldChar>
            </w:r>
            <w:bookmarkStart w:name="Text319" w:id="6"/>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6"/>
          </w:p>
          <w:p w:rsidRPr="00E56BFE" w:rsidR="00B74F96" w:rsidP="440F495C" w:rsidRDefault="00B74F96" w14:paraId="6B767DA0" w14:textId="77777777">
            <w:pPr>
              <w:spacing w:before="120" w:after="120"/>
              <w:ind w:left="34"/>
              <w:rPr>
                <w:rFonts w:cs="Arial"/>
                <w:sz w:val="20"/>
                <w:szCs w:val="20"/>
              </w:rPr>
            </w:pPr>
            <w:r w:rsidRPr="00E56BFE">
              <w:rPr>
                <w:rFonts w:cs="Arial"/>
                <w:sz w:val="20"/>
                <w:szCs w:val="20"/>
              </w:rPr>
              <w:t xml:space="preserve">Email Address: </w:t>
            </w:r>
            <w:r w:rsidRPr="00E56BFE">
              <w:rPr>
                <w:rFonts w:cs="Arial"/>
                <w:sz w:val="20"/>
                <w:szCs w:val="20"/>
              </w:rPr>
              <w:fldChar w:fldCharType="begin">
                <w:ffData>
                  <w:name w:val="Text320"/>
                  <w:enabled/>
                  <w:calcOnExit w:val="0"/>
                  <w:textInput/>
                </w:ffData>
              </w:fldChar>
            </w:r>
            <w:bookmarkStart w:name="Text320" w:id="7"/>
            <w:r w:rsidRPr="00E56BFE">
              <w:rPr>
                <w:rFonts w:cs="Arial"/>
                <w:sz w:val="20"/>
                <w:szCs w:val="20"/>
              </w:rPr>
              <w:instrText xml:space="preserve"> FORMTEXT </w:instrText>
            </w:r>
            <w:r w:rsidRPr="00E56BFE">
              <w:rPr>
                <w:rFonts w:cs="Arial"/>
                <w:sz w:val="20"/>
                <w:szCs w:val="20"/>
              </w:rPr>
            </w:r>
            <w:r w:rsidRPr="00E56BFE">
              <w:rPr>
                <w:rFonts w:cs="Arial"/>
                <w:sz w:val="20"/>
                <w:szCs w:val="20"/>
              </w:rPr>
              <w:fldChar w:fldCharType="separate"/>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ascii="MS Gothic" w:hAnsi="MS Gothic" w:eastAsia="MS Gothic" w:cs="MS Gothic"/>
                <w:noProof/>
                <w:sz w:val="20"/>
                <w:szCs w:val="20"/>
              </w:rPr>
              <w:t> </w:t>
            </w:r>
            <w:r w:rsidRPr="00E56BFE">
              <w:rPr>
                <w:rFonts w:cs="Arial"/>
                <w:sz w:val="20"/>
                <w:szCs w:val="20"/>
              </w:rPr>
              <w:fldChar w:fldCharType="end"/>
            </w:r>
            <w:bookmarkEnd w:id="7"/>
          </w:p>
        </w:tc>
      </w:tr>
    </w:tbl>
    <w:p w:rsidR="000A157D" w:rsidP="000A157D" w:rsidRDefault="000A157D" w14:paraId="4187D32A" w14:textId="68E6F39D">
      <w:r>
        <w:br w:type="page"/>
      </w:r>
    </w:p>
    <w:p w:rsidRPr="000938C3" w:rsidR="009E66F1" w:rsidP="00AE213A" w:rsidRDefault="0077591E" w14:paraId="7F1CC1DF" w14:textId="52662AC2">
      <w:pPr>
        <w:ind w:left="-426"/>
        <w:jc w:val="center"/>
        <w:rPr>
          <w:b/>
          <w:bCs/>
        </w:rPr>
      </w:pPr>
      <w:r w:rsidRPr="74A4C855">
        <w:rPr>
          <w:b/>
          <w:bCs/>
        </w:rPr>
        <w:lastRenderedPageBreak/>
        <w:t xml:space="preserve">Annex A to Schedule 3 to </w:t>
      </w:r>
      <w:r w:rsidRPr="000938C3">
        <w:rPr>
          <w:b/>
          <w:bCs/>
        </w:rPr>
        <w:t xml:space="preserve">Contract </w:t>
      </w:r>
      <w:r w:rsidRPr="00357ACD" w:rsidR="00357ACD">
        <w:rPr>
          <w:rFonts w:cstheme="minorHAnsi"/>
          <w:b/>
          <w:bCs/>
          <w:color w:val="252525"/>
          <w:kern w:val="36"/>
        </w:rPr>
        <w:t>705581450</w:t>
      </w:r>
      <w:r w:rsidRPr="003A4290" w:rsidR="00357ACD">
        <w:rPr>
          <w:rFonts w:ascii="Arial" w:hAnsi="Arial" w:cs="Arial"/>
          <w:b/>
          <w:bCs/>
          <w:color w:val="252525"/>
          <w:kern w:val="36"/>
        </w:rPr>
        <w:t xml:space="preserve"> </w:t>
      </w:r>
      <w:r w:rsidRPr="000938C3" w:rsidR="00AE213A">
        <w:rPr>
          <w:b/>
          <w:bCs/>
        </w:rPr>
        <w:t>(DEFFORM 111)</w:t>
      </w:r>
    </w:p>
    <w:tbl>
      <w:tblPr>
        <w:tblW w:w="9436"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80"/>
        <w:gridCol w:w="4119"/>
        <w:gridCol w:w="173"/>
        <w:gridCol w:w="4787"/>
        <w:gridCol w:w="177"/>
      </w:tblGrid>
      <w:tr w:rsidRPr="000938C3" w:rsidR="000938C3" w:rsidTr="67879DB5" w14:paraId="0A720D3D" w14:textId="77777777">
        <w:trPr>
          <w:trHeight w:val="975"/>
        </w:trPr>
        <w:tc>
          <w:tcPr>
            <w:tcW w:w="180" w:type="dxa"/>
            <w:shd w:val="clear" w:color="auto" w:fill="auto"/>
            <w:hideMark/>
          </w:tcPr>
          <w:p w:rsidRPr="000938C3" w:rsidR="000A157D" w:rsidP="000A157D" w:rsidRDefault="000A157D" w14:paraId="4BCC01E9" w14:textId="77777777">
            <w:pPr>
              <w:spacing w:after="0" w:line="240" w:lineRule="auto"/>
              <w:textAlignment w:val="baseline"/>
              <w:rPr>
                <w:rFonts w:ascii="Calibri" w:hAnsi="Calibri" w:eastAsia="Times New Roman" w:cs="Calibri"/>
                <w:sz w:val="18"/>
                <w:szCs w:val="18"/>
                <w:lang w:eastAsia="en-GB"/>
              </w:rPr>
            </w:pPr>
            <w:r w:rsidRPr="000938C3">
              <w:rPr>
                <w:rFonts w:ascii="Calibri" w:hAnsi="Calibri" w:eastAsia="Times New Roman" w:cs="Calibri"/>
                <w:sz w:val="16"/>
                <w:szCs w:val="16"/>
                <w:lang w:eastAsia="en-GB"/>
              </w:rPr>
              <w:t> </w:t>
            </w:r>
          </w:p>
        </w:tc>
        <w:tc>
          <w:tcPr>
            <w:tcW w:w="4119" w:type="dxa"/>
            <w:shd w:val="clear" w:color="auto" w:fill="auto"/>
            <w:hideMark/>
          </w:tcPr>
          <w:p w:rsidRPr="00B7425C" w:rsidR="000A157D" w:rsidP="67879DB5" w:rsidRDefault="000A157D" w14:paraId="6C722CD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1. Commercial Officer</w:t>
            </w:r>
            <w:r w:rsidRPr="00B7425C">
              <w:rPr>
                <w:rFonts w:eastAsia="Times New Roman" w:asciiTheme="majorHAnsi" w:hAnsiTheme="majorHAnsi" w:cstheme="majorHAnsi"/>
                <w:sz w:val="16"/>
                <w:szCs w:val="16"/>
                <w:lang w:eastAsia="en-GB"/>
              </w:rPr>
              <w:t> </w:t>
            </w:r>
            <w:r w:rsidRPr="00B7425C">
              <w:rPr>
                <w:rFonts w:asciiTheme="majorHAnsi" w:hAnsiTheme="majorHAnsi" w:cstheme="majorHAnsi"/>
                <w:sz w:val="16"/>
                <w:szCs w:val="16"/>
              </w:rPr>
              <w:br/>
            </w:r>
            <w:r w:rsidRPr="00B7425C">
              <w:rPr>
                <w:rFonts w:eastAsia="Times New Roman" w:asciiTheme="majorHAnsi" w:hAnsiTheme="majorHAnsi" w:cstheme="majorHAnsi"/>
                <w:sz w:val="16"/>
                <w:szCs w:val="16"/>
                <w:lang w:eastAsia="en-GB"/>
              </w:rPr>
              <w:t> </w:t>
            </w:r>
          </w:p>
          <w:p w:rsidRPr="00B7425C" w:rsidR="000A157D" w:rsidP="67879DB5" w:rsidRDefault="000A157D" w14:paraId="7330500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Name: Commercial Officer </w:t>
            </w:r>
          </w:p>
          <w:p w:rsidRPr="00B7425C" w:rsidR="000A157D" w:rsidP="67879DB5" w:rsidRDefault="000A157D" w14:paraId="1F7C42C4"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p w:rsidRPr="00B7425C" w:rsidR="0093321A" w:rsidP="0093321A" w:rsidRDefault="000A157D" w14:paraId="76D82CB1" w14:textId="5FA07F8B">
            <w:pPr>
              <w:pStyle w:val="DESletterhead1"/>
              <w:rPr>
                <w:rFonts w:asciiTheme="majorHAnsi" w:hAnsiTheme="majorHAnsi" w:cstheme="majorHAnsi"/>
                <w:sz w:val="16"/>
                <w:szCs w:val="16"/>
              </w:rPr>
            </w:pPr>
            <w:r w:rsidRPr="00B7425C">
              <w:rPr>
                <w:rFonts w:eastAsia="Times New Roman" w:asciiTheme="majorHAnsi" w:hAnsiTheme="majorHAnsi" w:cstheme="majorHAnsi"/>
                <w:sz w:val="16"/>
                <w:szCs w:val="16"/>
                <w:lang w:eastAsia="en-GB"/>
              </w:rPr>
              <w:t>Address: </w:t>
            </w:r>
            <w:r w:rsidRPr="00B7425C" w:rsidR="0093321A">
              <w:rPr>
                <w:rFonts w:asciiTheme="majorHAnsi" w:hAnsiTheme="majorHAnsi" w:cstheme="majorHAnsi"/>
                <w:sz w:val="16"/>
                <w:szCs w:val="16"/>
              </w:rPr>
              <w:t xml:space="preserve">Field Army Commercial Procure Team </w:t>
            </w:r>
          </w:p>
          <w:p w:rsidRPr="00B7425C" w:rsidR="0093321A" w:rsidP="0093321A" w:rsidRDefault="0093321A" w14:paraId="12B8DF10" w14:textId="13DB4C9D">
            <w:pPr>
              <w:pStyle w:val="DESletterhead1"/>
              <w:rPr>
                <w:rFonts w:asciiTheme="majorHAnsi" w:hAnsiTheme="majorHAnsi" w:cstheme="majorHAnsi"/>
                <w:sz w:val="16"/>
                <w:szCs w:val="16"/>
              </w:rPr>
            </w:pPr>
            <w:r w:rsidRPr="00B7425C">
              <w:rPr>
                <w:rFonts w:asciiTheme="majorHAnsi" w:hAnsiTheme="majorHAnsi" w:cstheme="majorHAnsi"/>
                <w:sz w:val="16"/>
                <w:szCs w:val="16"/>
              </w:rPr>
              <w:t xml:space="preserve">Ground Floor/ Blenheim Building </w:t>
            </w:r>
          </w:p>
          <w:p w:rsidRPr="00B7425C" w:rsidR="0093321A" w:rsidP="0093321A" w:rsidRDefault="0093321A" w14:paraId="595217B7" w14:textId="77777777">
            <w:pPr>
              <w:pStyle w:val="DESletterhead1"/>
              <w:rPr>
                <w:rFonts w:asciiTheme="majorHAnsi" w:hAnsiTheme="majorHAnsi" w:cstheme="majorHAnsi"/>
                <w:sz w:val="16"/>
                <w:szCs w:val="16"/>
              </w:rPr>
            </w:pPr>
            <w:r w:rsidRPr="00B7425C">
              <w:rPr>
                <w:rFonts w:asciiTheme="majorHAnsi" w:hAnsiTheme="majorHAnsi" w:cstheme="majorHAnsi"/>
                <w:sz w:val="16"/>
                <w:szCs w:val="16"/>
              </w:rPr>
              <w:t xml:space="preserve">Monxton Road </w:t>
            </w:r>
          </w:p>
          <w:p w:rsidRPr="00B7425C" w:rsidR="0093321A" w:rsidP="0093321A" w:rsidRDefault="0093321A" w14:paraId="3D64BC72" w14:textId="77777777">
            <w:pPr>
              <w:pStyle w:val="DESletterhead1"/>
              <w:rPr>
                <w:rFonts w:asciiTheme="majorHAnsi" w:hAnsiTheme="majorHAnsi" w:cstheme="majorHAnsi"/>
                <w:sz w:val="16"/>
                <w:szCs w:val="16"/>
              </w:rPr>
            </w:pPr>
            <w:r w:rsidRPr="00B7425C">
              <w:rPr>
                <w:rFonts w:asciiTheme="majorHAnsi" w:hAnsiTheme="majorHAnsi" w:cstheme="majorHAnsi"/>
                <w:sz w:val="16"/>
                <w:szCs w:val="16"/>
              </w:rPr>
              <w:t xml:space="preserve">Andover </w:t>
            </w:r>
          </w:p>
          <w:p w:rsidRPr="00B7425C" w:rsidR="0093321A" w:rsidP="0093321A" w:rsidRDefault="0093321A" w14:paraId="5C9E29A5" w14:textId="77777777">
            <w:pPr>
              <w:pStyle w:val="DESletterhead1"/>
              <w:rPr>
                <w:rFonts w:asciiTheme="majorHAnsi" w:hAnsiTheme="majorHAnsi" w:cstheme="majorHAnsi"/>
                <w:sz w:val="16"/>
                <w:szCs w:val="16"/>
              </w:rPr>
            </w:pPr>
            <w:r w:rsidRPr="00B7425C">
              <w:rPr>
                <w:rFonts w:asciiTheme="majorHAnsi" w:hAnsiTheme="majorHAnsi" w:cstheme="majorHAnsi"/>
                <w:sz w:val="16"/>
                <w:szCs w:val="16"/>
              </w:rPr>
              <w:t>SP11 8HT</w:t>
            </w:r>
          </w:p>
          <w:p w:rsidRPr="00B7425C" w:rsidR="00C73B9D" w:rsidP="0093321A" w:rsidRDefault="00C73B9D" w14:paraId="40765C88" w14:textId="77777777">
            <w:pPr>
              <w:pStyle w:val="DESletterhead1"/>
              <w:rPr>
                <w:rFonts w:asciiTheme="majorHAnsi" w:hAnsiTheme="majorHAnsi" w:cstheme="majorHAnsi"/>
                <w:sz w:val="16"/>
                <w:szCs w:val="16"/>
              </w:rPr>
            </w:pPr>
          </w:p>
          <w:p w:rsidRPr="00B7425C" w:rsidR="000A157D" w:rsidP="67879DB5" w:rsidRDefault="000A157D" w14:paraId="437AC907" w14:textId="41923C8B">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Email:  </w:t>
            </w:r>
            <w:hyperlink w:history="1" r:id="rId13">
              <w:r w:rsidRPr="00B7425C" w:rsidR="00C73B9D">
                <w:rPr>
                  <w:rStyle w:val="Hyperlink"/>
                  <w:rFonts w:asciiTheme="majorHAnsi" w:hAnsiTheme="majorHAnsi" w:cstheme="majorHAnsi"/>
                  <w:bCs/>
                  <w:sz w:val="16"/>
                  <w:szCs w:val="16"/>
                </w:rPr>
                <w:t>Army-Comrcl-Procure-FAMailbox@mod.gov.uk</w:t>
              </w:r>
            </w:hyperlink>
          </w:p>
        </w:tc>
        <w:tc>
          <w:tcPr>
            <w:tcW w:w="173" w:type="dxa"/>
            <w:shd w:val="clear" w:color="auto" w:fill="auto"/>
            <w:hideMark/>
          </w:tcPr>
          <w:p w:rsidRPr="00B7425C" w:rsidR="000A157D" w:rsidP="000A157D" w:rsidRDefault="000A157D" w14:paraId="587EE397"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4787" w:type="dxa"/>
            <w:shd w:val="clear" w:color="auto" w:fill="auto"/>
            <w:hideMark/>
          </w:tcPr>
          <w:p w:rsidRPr="00B7425C" w:rsidR="000A157D" w:rsidP="000A157D" w:rsidRDefault="000A157D" w14:paraId="16EDEDBA"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8. Public Accounting Authority</w:t>
            </w:r>
            <w:r w:rsidRPr="00B7425C">
              <w:rPr>
                <w:rFonts w:eastAsia="Times New Roman" w:asciiTheme="majorHAnsi" w:hAnsiTheme="majorHAnsi" w:cstheme="majorHAnsi"/>
                <w:sz w:val="16"/>
                <w:szCs w:val="16"/>
                <w:lang w:eastAsia="en-GB"/>
              </w:rPr>
              <w:t> </w:t>
            </w:r>
          </w:p>
          <w:p w:rsidRPr="00B7425C" w:rsidR="000A157D" w:rsidP="000A157D" w:rsidRDefault="000A157D" w14:paraId="40C5B231"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p w:rsidRPr="00B7425C" w:rsidR="000A157D" w:rsidP="000A157D" w:rsidRDefault="000A157D" w14:paraId="7B51CF6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1.  Returns under DEFCON 694 (or SC equivalent) should be sent to DBS Finance ADMT – Assets In Industry 1, Level 4 Piccadilly Gate, Store Street,  Manchester, M1 2WD  </w:t>
            </w:r>
          </w:p>
          <w:p w:rsidRPr="00B7425C" w:rsidR="000A157D" w:rsidP="000A157D" w:rsidRDefault="000A157D" w14:paraId="0C8F6955"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Wingdings" w:asciiTheme="majorHAnsi" w:hAnsiTheme="majorHAnsi" w:cstheme="majorHAnsi"/>
                <w:sz w:val="16"/>
                <w:szCs w:val="16"/>
                <w:lang w:eastAsia="en-GB"/>
              </w:rPr>
              <w:t>(</w:t>
            </w:r>
            <w:r w:rsidRPr="00B7425C">
              <w:rPr>
                <w:rFonts w:eastAsia="Times New Roman" w:asciiTheme="majorHAnsi" w:hAnsiTheme="majorHAnsi" w:cstheme="majorHAnsi"/>
                <w:sz w:val="16"/>
                <w:szCs w:val="16"/>
                <w:lang w:eastAsia="en-GB"/>
              </w:rPr>
              <w:t> 44 (0) 161 233 5397 </w:t>
            </w:r>
          </w:p>
          <w:p w:rsidRPr="00B7425C" w:rsidR="000A157D" w:rsidP="000A157D" w:rsidRDefault="000A157D" w14:paraId="74C8A889"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p w:rsidRPr="00B7425C" w:rsidR="000A157D" w:rsidP="000A157D" w:rsidRDefault="000A157D" w14:paraId="50F6749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2.  For all other enquiries contact DES Fin FA-AMET Policy, Level 4 Piccadilly Gate, Store Street, Manchester, M1 2WD   </w:t>
            </w:r>
          </w:p>
          <w:p w:rsidRPr="00B7425C" w:rsidR="000A157D" w:rsidP="000A157D" w:rsidRDefault="000A157D" w14:paraId="19E4E47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Wingdings" w:asciiTheme="majorHAnsi" w:hAnsiTheme="majorHAnsi" w:cstheme="majorHAnsi"/>
                <w:sz w:val="16"/>
                <w:szCs w:val="16"/>
                <w:lang w:eastAsia="en-GB"/>
              </w:rPr>
              <w:t>(</w:t>
            </w:r>
            <w:r w:rsidRPr="00B7425C">
              <w:rPr>
                <w:rFonts w:eastAsia="Times New Roman" w:asciiTheme="majorHAnsi" w:hAnsiTheme="majorHAnsi" w:cstheme="majorHAnsi"/>
                <w:sz w:val="16"/>
                <w:szCs w:val="16"/>
                <w:lang w:eastAsia="en-GB"/>
              </w:rPr>
              <w:t> 44 (0) 161 233 5394 </w:t>
            </w:r>
          </w:p>
        </w:tc>
        <w:tc>
          <w:tcPr>
            <w:tcW w:w="177" w:type="dxa"/>
            <w:shd w:val="clear" w:color="auto" w:fill="auto"/>
            <w:hideMark/>
          </w:tcPr>
          <w:p w:rsidRPr="00B7425C" w:rsidR="000A157D" w:rsidP="000A157D" w:rsidRDefault="000A157D" w14:paraId="7D1E320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r w:rsidRPr="000A157D" w:rsidR="000A157D" w:rsidTr="67879DB5" w14:paraId="25D057E1" w14:textId="77777777">
        <w:trPr>
          <w:trHeight w:val="1200"/>
        </w:trPr>
        <w:tc>
          <w:tcPr>
            <w:tcW w:w="180" w:type="dxa"/>
            <w:shd w:val="clear" w:color="auto" w:fill="auto"/>
            <w:hideMark/>
          </w:tcPr>
          <w:p w:rsidRPr="006A3B10" w:rsidR="000A157D" w:rsidP="000A157D" w:rsidRDefault="000A157D" w14:paraId="23BB5EE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19" w:type="dxa"/>
            <w:shd w:val="clear" w:color="auto" w:fill="auto"/>
            <w:hideMark/>
          </w:tcPr>
          <w:p w:rsidRPr="00B7425C" w:rsidR="000A157D" w:rsidP="67879DB5" w:rsidRDefault="000A157D" w14:paraId="66341769"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2. Project Manager, Equipment Support Manager or PT Leader</w:t>
            </w:r>
            <w:r w:rsidRPr="00B7425C">
              <w:rPr>
                <w:rFonts w:eastAsia="Times New Roman" w:asciiTheme="majorHAnsi" w:hAnsiTheme="majorHAnsi" w:cstheme="majorHAnsi"/>
                <w:sz w:val="16"/>
                <w:szCs w:val="16"/>
                <w:lang w:eastAsia="en-GB"/>
              </w:rPr>
              <w:t> </w:t>
            </w:r>
          </w:p>
          <w:p w:rsidRPr="00B7425C" w:rsidR="000A157D" w:rsidP="67879DB5" w:rsidRDefault="000A157D" w14:paraId="7772F507"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(from whom technical information is available) </w:t>
            </w:r>
          </w:p>
          <w:p w:rsidRPr="00B7425C" w:rsidR="000A157D" w:rsidP="67879DB5" w:rsidRDefault="000A157D" w14:paraId="102EFE3D"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p w:rsidRPr="00B7425C" w:rsidR="00002763" w:rsidP="67879DB5" w:rsidRDefault="000A157D" w14:paraId="1230ED69" w14:textId="4626DA53">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Name: Designated Officer</w:t>
            </w:r>
            <w:r w:rsidRPr="00B7425C" w:rsidR="00F50B11">
              <w:rPr>
                <w:rFonts w:eastAsia="Times New Roman" w:asciiTheme="majorHAnsi" w:hAnsiTheme="majorHAnsi" w:cstheme="majorHAnsi"/>
                <w:sz w:val="16"/>
                <w:szCs w:val="16"/>
                <w:lang w:eastAsia="en-GB"/>
              </w:rPr>
              <w:t xml:space="preserve"> JHC-Capman-BH-MRCOA-SO3</w:t>
            </w:r>
          </w:p>
          <w:p w:rsidRPr="00B7425C" w:rsidR="000A157D" w:rsidP="67879DB5" w:rsidRDefault="696ED215" w14:paraId="75DC24D3" w14:textId="4B48C3D6">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xml:space="preserve">  </w:t>
            </w:r>
          </w:p>
          <w:p w:rsidRPr="00B7425C" w:rsidR="000A157D" w:rsidP="67879DB5" w:rsidRDefault="000A157D" w14:paraId="5D07278B" w14:textId="30D594FE">
            <w:pPr>
              <w:spacing w:after="0" w:line="240" w:lineRule="auto"/>
              <w:rPr>
                <w:rFonts w:eastAsia="Times New Roman" w:asciiTheme="majorHAnsi" w:hAnsiTheme="majorHAnsi" w:cstheme="majorHAnsi"/>
                <w:sz w:val="16"/>
                <w:szCs w:val="16"/>
                <w:lang w:eastAsia="en-GB"/>
              </w:rPr>
            </w:pPr>
            <w:r w:rsidRPr="00B7425C">
              <w:rPr>
                <w:rFonts w:asciiTheme="majorHAnsi" w:hAnsiTheme="majorHAnsi" w:cstheme="majorHAnsi"/>
                <w:sz w:val="16"/>
                <w:szCs w:val="16"/>
              </w:rPr>
              <w:t>Address: </w:t>
            </w:r>
            <w:r w:rsidRPr="00B7425C">
              <w:rPr>
                <w:rFonts w:eastAsia="Times New Roman" w:asciiTheme="majorHAnsi" w:hAnsiTheme="majorHAnsi" w:cstheme="majorHAnsi"/>
                <w:sz w:val="16"/>
                <w:szCs w:val="16"/>
                <w:lang w:eastAsia="en-GB"/>
              </w:rPr>
              <w:t xml:space="preserve"> </w:t>
            </w:r>
          </w:p>
          <w:p w:rsidRPr="00B7425C" w:rsidR="008E5508" w:rsidP="67879DB5" w:rsidRDefault="008E5508" w14:paraId="5EE5FA75" w14:textId="48CD5BA3">
            <w:pPr>
              <w:spacing w:after="0" w:line="240" w:lineRule="auto"/>
              <w:textAlignment w:val="baseline"/>
              <w:rPr>
                <w:rFonts w:eastAsia="Times New Roman" w:asciiTheme="majorHAnsi" w:hAnsiTheme="majorHAnsi" w:cstheme="majorHAnsi"/>
                <w:sz w:val="16"/>
                <w:szCs w:val="16"/>
                <w:lang w:eastAsia="en-GB"/>
              </w:rPr>
            </w:pPr>
          </w:p>
          <w:p w:rsidRPr="00B7425C" w:rsidR="000A157D" w:rsidP="67879DB5" w:rsidRDefault="000A157D" w14:paraId="078DDE83" w14:textId="37C63CBC">
            <w:pPr>
              <w:spacing w:after="0" w:line="240" w:lineRule="auto"/>
              <w:textAlignment w:val="baseline"/>
              <w:rPr>
                <w:rFonts w:eastAsia="Times New Roman" w:asciiTheme="majorHAnsi" w:hAnsiTheme="majorHAnsi" w:cstheme="majorHAnsi"/>
                <w:sz w:val="16"/>
                <w:szCs w:val="16"/>
                <w:lang w:eastAsia="en-GB"/>
              </w:rPr>
            </w:pPr>
          </w:p>
          <w:p w:rsidRPr="00B7425C" w:rsidR="000A157D" w:rsidP="67879DB5" w:rsidRDefault="000A157D" w14:paraId="0FB2ACFB" w14:textId="6FD92BD7">
            <w:pPr>
              <w:pStyle w:val="paragraph"/>
              <w:spacing w:before="0" w:beforeAutospacing="0" w:after="0" w:afterAutospacing="0"/>
              <w:textAlignment w:val="baseline"/>
              <w:rPr>
                <w:rFonts w:asciiTheme="majorHAnsi" w:hAnsiTheme="majorHAnsi" w:cstheme="majorHAnsi"/>
                <w:sz w:val="16"/>
                <w:szCs w:val="16"/>
              </w:rPr>
            </w:pPr>
            <w:r w:rsidRPr="00B7425C">
              <w:rPr>
                <w:rFonts w:asciiTheme="majorHAnsi" w:hAnsiTheme="majorHAnsi" w:cstheme="majorHAnsi"/>
                <w:sz w:val="16"/>
                <w:szCs w:val="16"/>
              </w:rPr>
              <w:t>Email:  </w:t>
            </w:r>
            <w:r w:rsidRPr="00B7425C" w:rsidR="15F305C1">
              <w:rPr>
                <w:rFonts w:asciiTheme="majorHAnsi" w:hAnsiTheme="majorHAnsi" w:cstheme="majorHAnsi"/>
                <w:sz w:val="16"/>
                <w:szCs w:val="16"/>
              </w:rPr>
              <w:t xml:space="preserve"> </w:t>
            </w:r>
          </w:p>
        </w:tc>
        <w:tc>
          <w:tcPr>
            <w:tcW w:w="173" w:type="dxa"/>
            <w:shd w:val="clear" w:color="auto" w:fill="auto"/>
            <w:hideMark/>
          </w:tcPr>
          <w:p w:rsidRPr="00B7425C" w:rsidR="000A157D" w:rsidP="000A157D" w:rsidRDefault="000A157D" w14:paraId="54A2D054"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4787" w:type="dxa"/>
            <w:shd w:val="clear" w:color="auto" w:fill="auto"/>
            <w:hideMark/>
          </w:tcPr>
          <w:p w:rsidRPr="00B7425C" w:rsidR="000A157D" w:rsidP="000A157D" w:rsidRDefault="000A157D" w14:paraId="051F1AB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9.  Consignment Instructions</w:t>
            </w:r>
            <w:r w:rsidRPr="00B7425C">
              <w:rPr>
                <w:rFonts w:eastAsia="Times New Roman" w:asciiTheme="majorHAnsi" w:hAnsiTheme="majorHAnsi" w:cstheme="majorHAnsi"/>
                <w:sz w:val="16"/>
                <w:szCs w:val="16"/>
                <w:lang w:eastAsia="en-GB"/>
              </w:rPr>
              <w:t> </w:t>
            </w:r>
            <w:r w:rsidRPr="00B7425C">
              <w:rPr>
                <w:rFonts w:eastAsia="Times New Roman" w:asciiTheme="majorHAnsi" w:hAnsiTheme="majorHAnsi" w:cstheme="majorHAnsi"/>
                <w:sz w:val="16"/>
                <w:szCs w:val="16"/>
                <w:lang w:eastAsia="en-GB"/>
              </w:rPr>
              <w:br/>
            </w:r>
            <w:r w:rsidRPr="00B7425C">
              <w:rPr>
                <w:rFonts w:eastAsia="Times New Roman" w:asciiTheme="majorHAnsi" w:hAnsiTheme="majorHAnsi" w:cstheme="majorHAnsi"/>
                <w:sz w:val="16"/>
                <w:szCs w:val="16"/>
                <w:lang w:eastAsia="en-GB"/>
              </w:rPr>
              <w:t> </w:t>
            </w:r>
          </w:p>
          <w:p w:rsidRPr="00B7425C" w:rsidR="000A157D" w:rsidP="000A157D" w:rsidRDefault="000A157D" w14:paraId="1551473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The items are to be consigned as follows: </w:t>
            </w:r>
          </w:p>
          <w:p w:rsidRPr="00B7425C" w:rsidR="000A157D" w:rsidP="000A157D" w:rsidRDefault="000A157D" w14:paraId="6A259CD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sz w:val="16"/>
                <w:szCs w:val="16"/>
                <w:lang w:eastAsia="en-GB"/>
              </w:rPr>
              <w:t> </w:t>
            </w:r>
          </w:p>
        </w:tc>
        <w:tc>
          <w:tcPr>
            <w:tcW w:w="177" w:type="dxa"/>
            <w:shd w:val="clear" w:color="auto" w:fill="auto"/>
            <w:hideMark/>
          </w:tcPr>
          <w:p w:rsidRPr="00B7425C" w:rsidR="000A157D" w:rsidP="000A157D" w:rsidRDefault="000A157D" w14:paraId="3FFE9CC0"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r w:rsidRPr="000A157D" w:rsidR="000A157D" w:rsidTr="67879DB5" w14:paraId="533C3C60" w14:textId="77777777">
        <w:trPr>
          <w:trHeight w:val="1695"/>
        </w:trPr>
        <w:tc>
          <w:tcPr>
            <w:tcW w:w="180" w:type="dxa"/>
            <w:shd w:val="clear" w:color="auto" w:fill="auto"/>
            <w:hideMark/>
          </w:tcPr>
          <w:p w:rsidRPr="006A3B10" w:rsidR="000A157D" w:rsidP="000A157D" w:rsidRDefault="000A157D" w14:paraId="4CA50ECD"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19" w:type="dxa"/>
            <w:shd w:val="clear" w:color="auto" w:fill="auto"/>
            <w:hideMark/>
          </w:tcPr>
          <w:p w:rsidRPr="00B7425C" w:rsidR="000A157D" w:rsidP="00241E56" w:rsidRDefault="000A157D" w14:paraId="7335BE7D" w14:textId="77777777">
            <w:pPr>
              <w:spacing w:after="0" w:line="240" w:lineRule="auto"/>
              <w:ind w:left="-32"/>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  3. Packaging Design Authority</w:t>
            </w:r>
            <w:r w:rsidRPr="00B7425C">
              <w:rPr>
                <w:rFonts w:eastAsia="Times New Roman" w:asciiTheme="majorHAnsi" w:hAnsiTheme="majorHAnsi" w:cstheme="majorHAnsi"/>
                <w:sz w:val="16"/>
                <w:szCs w:val="16"/>
                <w:lang w:eastAsia="en-GB"/>
              </w:rPr>
              <w:t> </w:t>
            </w:r>
            <w:r w:rsidRPr="00B7425C">
              <w:rPr>
                <w:rFonts w:eastAsia="Times New Roman" w:asciiTheme="majorHAnsi" w:hAnsiTheme="majorHAnsi" w:cstheme="majorHAnsi"/>
                <w:sz w:val="16"/>
                <w:szCs w:val="16"/>
                <w:lang w:eastAsia="en-GB"/>
              </w:rPr>
              <w:br/>
            </w:r>
            <w:r w:rsidRPr="00B7425C">
              <w:rPr>
                <w:rFonts w:eastAsia="Times New Roman" w:asciiTheme="majorHAnsi" w:hAnsiTheme="majorHAnsi" w:cstheme="majorHAnsi"/>
                <w:sz w:val="16"/>
                <w:szCs w:val="16"/>
                <w:lang w:eastAsia="en-GB"/>
              </w:rPr>
              <w:t> </w:t>
            </w:r>
          </w:p>
          <w:p w:rsidRPr="00B7425C" w:rsidR="000A157D" w:rsidP="000A157D" w:rsidRDefault="000A157D" w14:paraId="6FD9B074"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Organisation &amp; point of contact: </w:t>
            </w:r>
          </w:p>
          <w:p w:rsidRPr="00B7425C" w:rsidR="000A157D" w:rsidP="000A157D" w:rsidRDefault="000A157D" w14:paraId="0D53337A"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color w:val="000000"/>
                <w:sz w:val="16"/>
                <w:szCs w:val="16"/>
                <w:shd w:val="clear" w:color="auto" w:fill="E1E3E6"/>
                <w:lang w:eastAsia="en-GB"/>
              </w:rPr>
              <w:t> </w:t>
            </w:r>
            <w:r w:rsidRPr="00B7425C">
              <w:rPr>
                <w:rFonts w:eastAsia="Times New Roman" w:asciiTheme="majorHAnsi" w:hAnsiTheme="majorHAnsi" w:cstheme="majorHAnsi"/>
                <w:sz w:val="16"/>
                <w:szCs w:val="16"/>
                <w:lang w:eastAsia="en-GB"/>
              </w:rPr>
              <w:t> </w:t>
            </w:r>
          </w:p>
          <w:p w:rsidRPr="00B7425C" w:rsidR="000A157D" w:rsidP="000A157D" w:rsidRDefault="000A157D" w14:paraId="4BEA80F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p w:rsidRPr="00B7425C" w:rsidR="00E15E81" w:rsidP="000A157D" w:rsidRDefault="000A157D" w14:paraId="73398F6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(Where no address is shown please contact the Project Team in Box 2) </w:t>
            </w:r>
          </w:p>
          <w:p w:rsidRPr="00B7425C" w:rsidR="00E15E81" w:rsidP="000A157D" w:rsidRDefault="00E15E81" w14:paraId="4A79B574" w14:textId="77777777">
            <w:pPr>
              <w:spacing w:after="0" w:line="240" w:lineRule="auto"/>
              <w:textAlignment w:val="baseline"/>
              <w:rPr>
                <w:rFonts w:eastAsia="Times New Roman" w:asciiTheme="majorHAnsi" w:hAnsiTheme="majorHAnsi" w:cstheme="majorHAnsi"/>
                <w:sz w:val="16"/>
                <w:szCs w:val="16"/>
                <w:lang w:eastAsia="en-GB"/>
              </w:rPr>
            </w:pPr>
          </w:p>
          <w:p w:rsidRPr="00B7425C" w:rsidR="000A157D" w:rsidP="000A157D" w:rsidRDefault="000A157D" w14:paraId="7E63A0E2" w14:textId="15DABA25">
            <w:pPr>
              <w:spacing w:after="0" w:line="240" w:lineRule="auto"/>
              <w:textAlignment w:val="baseline"/>
              <w:rPr>
                <w:rFonts w:eastAsia="Times New Roman" w:asciiTheme="majorHAnsi" w:hAnsiTheme="majorHAnsi" w:cstheme="majorHAnsi"/>
                <w:sz w:val="16"/>
                <w:szCs w:val="16"/>
                <w:lang w:eastAsia="en-GB"/>
              </w:rPr>
            </w:pPr>
          </w:p>
        </w:tc>
        <w:tc>
          <w:tcPr>
            <w:tcW w:w="173" w:type="dxa"/>
            <w:shd w:val="clear" w:color="auto" w:fill="auto"/>
            <w:hideMark/>
          </w:tcPr>
          <w:p w:rsidRPr="00B7425C" w:rsidR="000A157D" w:rsidP="000A157D" w:rsidRDefault="000A157D" w14:paraId="4F1FEDAB"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4787" w:type="dxa"/>
            <w:shd w:val="clear" w:color="auto" w:fill="auto"/>
            <w:hideMark/>
          </w:tcPr>
          <w:p w:rsidRPr="00B7425C" w:rsidR="000A157D" w:rsidP="000A157D" w:rsidRDefault="000A157D" w14:paraId="16EDA4C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10.  Transport.</w:t>
            </w:r>
            <w:r w:rsidRPr="00B7425C">
              <w:rPr>
                <w:rFonts w:eastAsia="Times New Roman" w:asciiTheme="majorHAnsi" w:hAnsiTheme="majorHAnsi" w:cstheme="majorHAnsi"/>
                <w:sz w:val="16"/>
                <w:szCs w:val="16"/>
                <w:lang w:eastAsia="en-GB"/>
              </w:rPr>
              <w:t> The appropriate Ministry of Defence Transport Offices are: </w:t>
            </w:r>
          </w:p>
          <w:p w:rsidRPr="00B7425C" w:rsidR="00E35D9A" w:rsidP="000A157D" w:rsidRDefault="00E35D9A" w14:paraId="1D101309" w14:textId="77777777">
            <w:pPr>
              <w:spacing w:after="0" w:line="240" w:lineRule="auto"/>
              <w:textAlignment w:val="baseline"/>
              <w:rPr>
                <w:rFonts w:eastAsia="Times New Roman" w:asciiTheme="majorHAnsi" w:hAnsiTheme="majorHAnsi" w:cstheme="majorHAnsi"/>
                <w:sz w:val="16"/>
                <w:szCs w:val="16"/>
                <w:lang w:eastAsia="en-GB"/>
              </w:rPr>
            </w:pPr>
          </w:p>
          <w:p w:rsidRPr="00B7425C" w:rsidR="000A157D" w:rsidP="000A157D" w:rsidRDefault="000A157D" w14:paraId="35D7DA43"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A. </w:t>
            </w:r>
            <w:r w:rsidRPr="00B7425C">
              <w:rPr>
                <w:rFonts w:eastAsia="Times New Roman" w:asciiTheme="majorHAnsi" w:hAnsiTheme="majorHAnsi" w:cstheme="majorHAnsi"/>
                <w:b/>
                <w:bCs/>
                <w:sz w:val="16"/>
                <w:szCs w:val="16"/>
                <w:u w:val="single"/>
                <w:lang w:eastAsia="en-GB"/>
              </w:rPr>
              <w:t>DSCOM</w:t>
            </w:r>
            <w:r w:rsidRPr="00B7425C">
              <w:rPr>
                <w:rFonts w:eastAsia="Times New Roman" w:asciiTheme="majorHAnsi" w:hAnsiTheme="majorHAnsi" w:cstheme="majorHAnsi"/>
                <w:sz w:val="16"/>
                <w:szCs w:val="16"/>
                <w:lang w:eastAsia="en-GB"/>
              </w:rPr>
              <w:t>, DE&amp;S, DSCOM, MoD Abbey Wood, Cedar 3c, Mail Point 3351, BRISTOL BS34 8JH                       </w:t>
            </w:r>
          </w:p>
          <w:p w:rsidRPr="00B7425C" w:rsidR="000A157D" w:rsidP="000A157D" w:rsidRDefault="000A157D" w14:paraId="34DD0000"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u w:val="single"/>
                <w:lang w:eastAsia="en-GB"/>
              </w:rPr>
              <w:t>Air Freight Centre</w:t>
            </w:r>
            <w:r w:rsidRPr="00B7425C">
              <w:rPr>
                <w:rFonts w:eastAsia="Times New Roman" w:asciiTheme="majorHAnsi" w:hAnsiTheme="majorHAnsi" w:cstheme="majorHAnsi"/>
                <w:sz w:val="16"/>
                <w:szCs w:val="16"/>
                <w:lang w:eastAsia="en-GB"/>
              </w:rPr>
              <w:t> </w:t>
            </w:r>
          </w:p>
          <w:p w:rsidRPr="00B7425C" w:rsidR="000A157D" w:rsidP="000A157D" w:rsidRDefault="000A157D" w14:paraId="1D55DAAA"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IMPORTS </w:t>
            </w:r>
            <w:r w:rsidRPr="00B7425C">
              <w:rPr>
                <w:rFonts w:eastAsia="Wingdings" w:asciiTheme="majorHAnsi" w:hAnsiTheme="majorHAnsi" w:cstheme="majorHAnsi"/>
                <w:sz w:val="16"/>
                <w:szCs w:val="16"/>
                <w:lang w:eastAsia="en-GB"/>
              </w:rPr>
              <w:t>(</w:t>
            </w:r>
            <w:r w:rsidRPr="00B7425C">
              <w:rPr>
                <w:rFonts w:eastAsia="Times New Roman" w:asciiTheme="majorHAnsi" w:hAnsiTheme="majorHAnsi" w:cstheme="majorHAnsi"/>
                <w:sz w:val="16"/>
                <w:szCs w:val="16"/>
                <w:lang w:eastAsia="en-GB"/>
              </w:rPr>
              <w:t> 030 679 81113 / 81114   Fax 0117 913 8943 </w:t>
            </w:r>
          </w:p>
          <w:p w:rsidRPr="00B7425C" w:rsidR="000A157D" w:rsidP="000A157D" w:rsidRDefault="000A157D" w14:paraId="01B27D5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EXPORTS </w:t>
            </w:r>
            <w:r w:rsidRPr="00B7425C">
              <w:rPr>
                <w:rFonts w:eastAsia="Wingdings" w:asciiTheme="majorHAnsi" w:hAnsiTheme="majorHAnsi" w:cstheme="majorHAnsi"/>
                <w:sz w:val="16"/>
                <w:szCs w:val="16"/>
                <w:lang w:eastAsia="en-GB"/>
              </w:rPr>
              <w:t>(</w:t>
            </w:r>
            <w:r w:rsidRPr="00B7425C">
              <w:rPr>
                <w:rFonts w:eastAsia="Times New Roman" w:asciiTheme="majorHAnsi" w:hAnsiTheme="majorHAnsi" w:cstheme="majorHAnsi"/>
                <w:sz w:val="16"/>
                <w:szCs w:val="16"/>
                <w:lang w:eastAsia="en-GB"/>
              </w:rPr>
              <w:t> 030 679 81113 / 81114   Fax 0117 913 8943 </w:t>
            </w:r>
          </w:p>
          <w:p w:rsidRPr="00B7425C" w:rsidR="000A157D" w:rsidP="000A157D" w:rsidRDefault="000A157D" w14:paraId="377FDE7B"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u w:val="single"/>
                <w:lang w:eastAsia="en-GB"/>
              </w:rPr>
              <w:t>Surface Freight Centre</w:t>
            </w:r>
            <w:r w:rsidRPr="00B7425C">
              <w:rPr>
                <w:rFonts w:eastAsia="Times New Roman" w:asciiTheme="majorHAnsi" w:hAnsiTheme="majorHAnsi" w:cstheme="majorHAnsi"/>
                <w:sz w:val="16"/>
                <w:szCs w:val="16"/>
                <w:lang w:eastAsia="en-GB"/>
              </w:rPr>
              <w:t> </w:t>
            </w:r>
          </w:p>
          <w:p w:rsidRPr="00B7425C" w:rsidR="000A157D" w:rsidP="000A157D" w:rsidRDefault="000A157D" w14:paraId="3F86E708"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color w:val="000000"/>
                <w:sz w:val="16"/>
                <w:szCs w:val="16"/>
                <w:lang w:eastAsia="en-GB"/>
              </w:rPr>
              <w:t>IMPORTS </w:t>
            </w:r>
            <w:r w:rsidRPr="00B7425C">
              <w:rPr>
                <w:rFonts w:eastAsia="Wingdings" w:asciiTheme="majorHAnsi" w:hAnsiTheme="majorHAnsi" w:cstheme="majorHAnsi"/>
                <w:color w:val="000000"/>
                <w:sz w:val="16"/>
                <w:szCs w:val="16"/>
                <w:lang w:eastAsia="en-GB"/>
              </w:rPr>
              <w:t>(</w:t>
            </w:r>
            <w:r w:rsidRPr="00B7425C">
              <w:rPr>
                <w:rFonts w:eastAsia="Times New Roman" w:asciiTheme="majorHAnsi" w:hAnsiTheme="majorHAnsi" w:cstheme="majorHAnsi"/>
                <w:color w:val="000000"/>
                <w:sz w:val="16"/>
                <w:szCs w:val="16"/>
                <w:lang w:eastAsia="en-GB"/>
              </w:rPr>
              <w:t> 030 679 81129 / 81133 / 81138   Fax 0117 913 8946 </w:t>
            </w:r>
          </w:p>
          <w:p w:rsidRPr="00B7425C" w:rsidR="000A157D" w:rsidP="000A157D" w:rsidRDefault="000A157D" w14:paraId="48240F6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EXPORTS </w:t>
            </w:r>
            <w:r w:rsidRPr="00B7425C">
              <w:rPr>
                <w:rFonts w:eastAsia="Wingdings" w:asciiTheme="majorHAnsi" w:hAnsiTheme="majorHAnsi" w:cstheme="majorHAnsi"/>
                <w:sz w:val="16"/>
                <w:szCs w:val="16"/>
                <w:lang w:eastAsia="en-GB"/>
              </w:rPr>
              <w:t>(</w:t>
            </w:r>
            <w:r w:rsidRPr="00B7425C">
              <w:rPr>
                <w:rFonts w:eastAsia="Times New Roman" w:asciiTheme="majorHAnsi" w:hAnsiTheme="majorHAnsi" w:cstheme="majorHAnsi"/>
                <w:sz w:val="16"/>
                <w:szCs w:val="16"/>
                <w:lang w:eastAsia="en-GB"/>
              </w:rPr>
              <w:t> 030 679 81129 / 81133 / 81138   Fax 0117 913 8946 </w:t>
            </w:r>
          </w:p>
          <w:p w:rsidRPr="00B7425C" w:rsidR="003F0461" w:rsidP="000A157D" w:rsidRDefault="003F0461" w14:paraId="4A20C998" w14:textId="77777777">
            <w:pPr>
              <w:spacing w:after="0" w:line="240" w:lineRule="auto"/>
              <w:textAlignment w:val="baseline"/>
              <w:rPr>
                <w:rFonts w:eastAsia="Times New Roman" w:asciiTheme="majorHAnsi" w:hAnsiTheme="majorHAnsi" w:cstheme="majorHAnsi"/>
                <w:sz w:val="16"/>
                <w:szCs w:val="16"/>
                <w:lang w:eastAsia="en-GB"/>
              </w:rPr>
            </w:pPr>
          </w:p>
          <w:p w:rsidRPr="00B7425C" w:rsidR="00E35D9A" w:rsidP="000A157D" w:rsidRDefault="003F0461" w14:paraId="4B3C3229" w14:textId="77777777">
            <w:pPr>
              <w:spacing w:after="0" w:line="240" w:lineRule="auto"/>
              <w:textAlignment w:val="baseline"/>
              <w:rPr>
                <w:rFonts w:asciiTheme="majorHAnsi" w:hAnsiTheme="majorHAnsi" w:cstheme="majorHAnsi"/>
                <w:sz w:val="16"/>
                <w:szCs w:val="16"/>
              </w:rPr>
            </w:pPr>
            <w:r w:rsidRPr="00B7425C">
              <w:rPr>
                <w:rFonts w:eastAsia="Times New Roman" w:asciiTheme="majorHAnsi" w:hAnsiTheme="majorHAnsi" w:cstheme="majorHAnsi"/>
                <w:b/>
                <w:bCs/>
                <w:sz w:val="16"/>
                <w:szCs w:val="16"/>
                <w:lang w:eastAsia="en-GB"/>
              </w:rPr>
              <w:t>B</w:t>
            </w:r>
            <w:r w:rsidRPr="00B7425C">
              <w:rPr>
                <w:rFonts w:asciiTheme="majorHAnsi" w:hAnsiTheme="majorHAnsi" w:cstheme="majorHAnsi"/>
                <w:sz w:val="16"/>
                <w:szCs w:val="16"/>
              </w:rPr>
              <w:t xml:space="preserve">. </w:t>
            </w:r>
            <w:r w:rsidRPr="00B7425C">
              <w:rPr>
                <w:rFonts w:asciiTheme="majorHAnsi" w:hAnsiTheme="majorHAnsi" w:cstheme="majorHAnsi"/>
                <w:b/>
                <w:bCs/>
                <w:sz w:val="16"/>
                <w:szCs w:val="16"/>
              </w:rPr>
              <w:t>JSCS</w:t>
            </w:r>
            <w:r w:rsidRPr="00B7425C">
              <w:rPr>
                <w:rFonts w:asciiTheme="majorHAnsi" w:hAnsiTheme="majorHAnsi" w:cstheme="majorHAnsi"/>
                <w:sz w:val="16"/>
                <w:szCs w:val="16"/>
              </w:rPr>
              <w:t xml:space="preserve"> </w:t>
            </w:r>
          </w:p>
          <w:p w:rsidRPr="00B7425C" w:rsidR="00E35D9A" w:rsidP="000A157D" w:rsidRDefault="00E35D9A" w14:paraId="14973E79" w14:textId="77777777">
            <w:pPr>
              <w:spacing w:after="0" w:line="240" w:lineRule="auto"/>
              <w:textAlignment w:val="baseline"/>
              <w:rPr>
                <w:rFonts w:asciiTheme="majorHAnsi" w:hAnsiTheme="majorHAnsi" w:cstheme="majorHAnsi"/>
                <w:sz w:val="16"/>
                <w:szCs w:val="16"/>
              </w:rPr>
            </w:pPr>
          </w:p>
          <w:p w:rsidRPr="00B7425C" w:rsidR="003F0461" w:rsidP="000A157D" w:rsidRDefault="003F0461" w14:paraId="355A004A" w14:textId="5F5D2D14">
            <w:pPr>
              <w:spacing w:after="0" w:line="240" w:lineRule="auto"/>
              <w:textAlignment w:val="baseline"/>
              <w:rPr>
                <w:rFonts w:eastAsia="Times New Roman" w:asciiTheme="majorHAnsi" w:hAnsiTheme="majorHAnsi" w:cstheme="majorHAnsi"/>
                <w:sz w:val="16"/>
                <w:szCs w:val="16"/>
                <w:lang w:eastAsia="en-GB"/>
              </w:rPr>
            </w:pPr>
            <w:r w:rsidRPr="00B7425C">
              <w:rPr>
                <w:rFonts w:asciiTheme="majorHAnsi" w:hAnsiTheme="majorHAnsi" w:cstheme="majorHAnsi"/>
                <w:sz w:val="16"/>
                <w:szCs w:val="16"/>
              </w:rPr>
              <w:t xml:space="preserve">JSCS Helpdesk No. 01869 256052 (select option 2, then option 3) JSCS Fax No. 01869 256837 Users requiring an account to use the MOD Freight Collection Service should contact </w:t>
            </w:r>
            <w:hyperlink w:history="1" r:id="rId14">
              <w:r w:rsidRPr="00B7425C" w:rsidR="005E612A">
                <w:rPr>
                  <w:rStyle w:val="Hyperlink"/>
                  <w:rFonts w:asciiTheme="majorHAnsi" w:hAnsiTheme="majorHAnsi" w:cstheme="majorHAnsi"/>
                  <w:sz w:val="16"/>
                  <w:szCs w:val="16"/>
                </w:rPr>
                <w:t>UKStratCom-DefSp-RAMP@mod.gov.uk</w:t>
              </w:r>
            </w:hyperlink>
            <w:r w:rsidRPr="00B7425C" w:rsidR="005E612A">
              <w:rPr>
                <w:rFonts w:asciiTheme="majorHAnsi" w:hAnsiTheme="majorHAnsi" w:cstheme="majorHAnsi"/>
                <w:sz w:val="16"/>
                <w:szCs w:val="16"/>
              </w:rPr>
              <w:t xml:space="preserve"> </w:t>
            </w:r>
            <w:r w:rsidRPr="00B7425C">
              <w:rPr>
                <w:rFonts w:asciiTheme="majorHAnsi" w:hAnsiTheme="majorHAnsi" w:cstheme="majorHAnsi"/>
                <w:sz w:val="16"/>
                <w:szCs w:val="16"/>
              </w:rPr>
              <w:t xml:space="preserve"> in the first instance.</w:t>
            </w:r>
          </w:p>
        </w:tc>
        <w:tc>
          <w:tcPr>
            <w:tcW w:w="177" w:type="dxa"/>
            <w:shd w:val="clear" w:color="auto" w:fill="auto"/>
            <w:hideMark/>
          </w:tcPr>
          <w:p w:rsidRPr="00B7425C" w:rsidR="000A157D" w:rsidP="000A157D" w:rsidRDefault="000A157D" w14:paraId="58C9DD50"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r w:rsidRPr="000A157D" w:rsidR="000A157D" w:rsidTr="67879DB5" w14:paraId="57ED1C85" w14:textId="77777777">
        <w:trPr>
          <w:trHeight w:val="1320"/>
        </w:trPr>
        <w:tc>
          <w:tcPr>
            <w:tcW w:w="180" w:type="dxa"/>
            <w:shd w:val="clear" w:color="auto" w:fill="auto"/>
            <w:hideMark/>
          </w:tcPr>
          <w:p w:rsidRPr="006A3B10" w:rsidR="000A157D" w:rsidP="000A157D" w:rsidRDefault="000A157D" w14:paraId="6254B506"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19" w:type="dxa"/>
            <w:shd w:val="clear" w:color="auto" w:fill="auto"/>
            <w:hideMark/>
          </w:tcPr>
          <w:p w:rsidRPr="00B7425C" w:rsidR="00EA6B62" w:rsidP="000A157D" w:rsidRDefault="00B92730" w14:paraId="29B07953" w14:textId="77777777">
            <w:pPr>
              <w:spacing w:after="0" w:line="240" w:lineRule="auto"/>
              <w:textAlignment w:val="baseline"/>
              <w:rPr>
                <w:rFonts w:asciiTheme="majorHAnsi" w:hAnsiTheme="majorHAnsi" w:cstheme="majorHAnsi"/>
                <w:b/>
                <w:bCs/>
                <w:sz w:val="16"/>
                <w:szCs w:val="16"/>
              </w:rPr>
            </w:pPr>
            <w:r w:rsidRPr="00B7425C">
              <w:rPr>
                <w:rFonts w:asciiTheme="majorHAnsi" w:hAnsiTheme="majorHAnsi" w:cstheme="majorHAnsi"/>
                <w:b/>
                <w:bCs/>
                <w:sz w:val="16"/>
                <w:szCs w:val="16"/>
              </w:rPr>
              <w:t xml:space="preserve">4. (a) Supply / Support Management Branch or Order Manager: Branch/Name: </w:t>
            </w:r>
          </w:p>
          <w:p w:rsidRPr="00B7425C" w:rsidR="00EA6B62" w:rsidP="000A157D" w:rsidRDefault="00EA6B62" w14:paraId="7F1113F8" w14:textId="77777777">
            <w:pPr>
              <w:spacing w:after="0" w:line="240" w:lineRule="auto"/>
              <w:textAlignment w:val="baseline"/>
              <w:rPr>
                <w:rFonts w:asciiTheme="majorHAnsi" w:hAnsiTheme="majorHAnsi" w:cstheme="majorHAnsi"/>
                <w:b/>
                <w:bCs/>
                <w:sz w:val="16"/>
                <w:szCs w:val="16"/>
              </w:rPr>
            </w:pPr>
          </w:p>
          <w:p w:rsidRPr="00B7425C" w:rsidR="000A157D" w:rsidP="000A157D" w:rsidRDefault="00B92730" w14:paraId="47809702" w14:textId="722B3805">
            <w:pPr>
              <w:spacing w:after="0" w:line="240" w:lineRule="auto"/>
              <w:textAlignment w:val="baseline"/>
              <w:rPr>
                <w:rFonts w:eastAsia="Times New Roman" w:asciiTheme="majorHAnsi" w:hAnsiTheme="majorHAnsi" w:cstheme="majorHAnsi"/>
                <w:b/>
                <w:bCs/>
                <w:sz w:val="16"/>
                <w:szCs w:val="16"/>
                <w:lang w:eastAsia="en-GB"/>
              </w:rPr>
            </w:pPr>
            <w:r w:rsidRPr="00B7425C">
              <w:rPr>
                <w:rFonts w:eastAsia="Symbol" w:asciiTheme="majorHAnsi" w:hAnsiTheme="majorHAnsi" w:cstheme="majorHAnsi"/>
                <w:b/>
                <w:bCs/>
                <w:sz w:val="16"/>
                <w:szCs w:val="16"/>
              </w:rPr>
              <w:t>(</w:t>
            </w:r>
            <w:r w:rsidRPr="00B7425C">
              <w:rPr>
                <w:rFonts w:asciiTheme="majorHAnsi" w:hAnsiTheme="majorHAnsi" w:cstheme="majorHAnsi"/>
                <w:b/>
                <w:bCs/>
                <w:sz w:val="16"/>
                <w:szCs w:val="16"/>
              </w:rPr>
              <w:t xml:space="preserve"> (b) U.I.N. </w:t>
            </w:r>
            <w:r w:rsidRPr="00B7425C" w:rsidR="000A157D">
              <w:rPr>
                <w:rFonts w:eastAsia="Times New Roman" w:asciiTheme="majorHAnsi" w:hAnsiTheme="majorHAnsi" w:cstheme="majorHAnsi"/>
                <w:b/>
                <w:bCs/>
                <w:color w:val="000000"/>
                <w:sz w:val="16"/>
                <w:szCs w:val="16"/>
                <w:shd w:val="clear" w:color="auto" w:fill="E1E3E6"/>
                <w:lang w:eastAsia="en-GB"/>
              </w:rPr>
              <w:t> </w:t>
            </w:r>
            <w:r w:rsidRPr="00B7425C" w:rsidR="000A157D">
              <w:rPr>
                <w:rFonts w:eastAsia="Times New Roman" w:asciiTheme="majorHAnsi" w:hAnsiTheme="majorHAnsi" w:cstheme="majorHAnsi"/>
                <w:b/>
                <w:bCs/>
                <w:sz w:val="16"/>
                <w:szCs w:val="16"/>
                <w:lang w:eastAsia="en-GB"/>
              </w:rPr>
              <w:t> </w:t>
            </w:r>
          </w:p>
          <w:p w:rsidRPr="00B7425C" w:rsidR="000A157D" w:rsidP="000A157D" w:rsidRDefault="000A157D" w14:paraId="2B2DFDE5" w14:textId="77777777">
            <w:pPr>
              <w:spacing w:after="0" w:line="240" w:lineRule="auto"/>
              <w:textAlignment w:val="baseline"/>
              <w:rPr>
                <w:rFonts w:eastAsia="Times New Roman" w:asciiTheme="majorHAnsi" w:hAnsiTheme="majorHAnsi" w:cstheme="majorHAnsi"/>
                <w:b/>
                <w:bCs/>
                <w:sz w:val="16"/>
                <w:szCs w:val="16"/>
                <w:lang w:eastAsia="en-GB"/>
              </w:rPr>
            </w:pPr>
            <w:r w:rsidRPr="00B7425C">
              <w:rPr>
                <w:rFonts w:eastAsia="Times New Roman" w:asciiTheme="majorHAnsi" w:hAnsiTheme="majorHAnsi" w:cstheme="majorHAnsi"/>
                <w:b/>
                <w:bCs/>
                <w:sz w:val="16"/>
                <w:szCs w:val="16"/>
                <w:lang w:eastAsia="en-GB"/>
              </w:rPr>
              <w:t> </w:t>
            </w:r>
          </w:p>
        </w:tc>
        <w:tc>
          <w:tcPr>
            <w:tcW w:w="173" w:type="dxa"/>
            <w:shd w:val="clear" w:color="auto" w:fill="auto"/>
            <w:hideMark/>
          </w:tcPr>
          <w:p w:rsidRPr="00B7425C" w:rsidR="000A157D" w:rsidP="000A157D" w:rsidRDefault="000A157D" w14:paraId="1E720FB0"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4787" w:type="dxa"/>
            <w:shd w:val="clear" w:color="auto" w:fill="auto"/>
            <w:hideMark/>
          </w:tcPr>
          <w:p w:rsidRPr="00B7425C" w:rsidR="00A52EAA" w:rsidP="000A157D" w:rsidRDefault="00B53671" w14:paraId="38CD4D53" w14:textId="77777777">
            <w:pPr>
              <w:spacing w:after="0" w:line="240" w:lineRule="auto"/>
              <w:textAlignment w:val="baseline"/>
              <w:rPr>
                <w:rFonts w:asciiTheme="majorHAnsi" w:hAnsiTheme="majorHAnsi" w:cstheme="majorHAnsi"/>
                <w:sz w:val="16"/>
                <w:szCs w:val="16"/>
              </w:rPr>
            </w:pPr>
            <w:r w:rsidRPr="00B7425C">
              <w:rPr>
                <w:rFonts w:asciiTheme="majorHAnsi" w:hAnsiTheme="majorHAnsi" w:cstheme="majorHAnsi"/>
                <w:b/>
                <w:bCs/>
                <w:sz w:val="16"/>
                <w:szCs w:val="16"/>
              </w:rPr>
              <w:t>11. The Invoice Paying Authority</w:t>
            </w:r>
            <w:r w:rsidRPr="00B7425C">
              <w:rPr>
                <w:rFonts w:asciiTheme="majorHAnsi" w:hAnsiTheme="majorHAnsi" w:cstheme="majorHAnsi"/>
                <w:sz w:val="16"/>
                <w:szCs w:val="16"/>
              </w:rPr>
              <w:t xml:space="preserve"> </w:t>
            </w:r>
          </w:p>
          <w:p w:rsidRPr="00B7425C" w:rsidR="00A52EAA" w:rsidP="000A157D" w:rsidRDefault="00A52EAA" w14:paraId="51208902" w14:textId="77777777">
            <w:pPr>
              <w:spacing w:after="0" w:line="240" w:lineRule="auto"/>
              <w:textAlignment w:val="baseline"/>
              <w:rPr>
                <w:rFonts w:asciiTheme="majorHAnsi" w:hAnsiTheme="majorHAnsi" w:cstheme="majorHAnsi"/>
                <w:sz w:val="16"/>
                <w:szCs w:val="16"/>
              </w:rPr>
            </w:pPr>
          </w:p>
          <w:p w:rsidRPr="00B7425C" w:rsidR="000A157D" w:rsidP="000A157D" w:rsidRDefault="00B53671" w14:paraId="11F337D7" w14:textId="3F58B8AB">
            <w:pPr>
              <w:spacing w:after="0" w:line="240" w:lineRule="auto"/>
              <w:textAlignment w:val="baseline"/>
              <w:rPr>
                <w:rFonts w:eastAsia="Times New Roman" w:asciiTheme="majorHAnsi" w:hAnsiTheme="majorHAnsi" w:cstheme="majorHAnsi"/>
                <w:sz w:val="16"/>
                <w:szCs w:val="16"/>
                <w:lang w:eastAsia="en-GB"/>
              </w:rPr>
            </w:pPr>
            <w:r w:rsidRPr="00B7425C">
              <w:rPr>
                <w:rFonts w:asciiTheme="majorHAnsi" w:hAnsiTheme="majorHAnsi" w:cstheme="majorHAnsi"/>
                <w:sz w:val="16"/>
                <w:szCs w:val="16"/>
              </w:rPr>
              <w:t xml:space="preserve">Ministry of Defence </w:t>
            </w:r>
            <w:r w:rsidRPr="00B7425C">
              <w:rPr>
                <w:rFonts w:eastAsia="Symbol" w:asciiTheme="majorHAnsi" w:hAnsiTheme="majorHAnsi" w:cstheme="majorHAnsi"/>
                <w:sz w:val="16"/>
                <w:szCs w:val="16"/>
              </w:rPr>
              <w:t>(</w:t>
            </w:r>
            <w:r w:rsidRPr="00B7425C">
              <w:rPr>
                <w:rFonts w:asciiTheme="majorHAnsi" w:hAnsiTheme="majorHAnsi" w:cstheme="majorHAnsi"/>
                <w:sz w:val="16"/>
                <w:szCs w:val="16"/>
              </w:rPr>
              <w:t xml:space="preserve"> 0151-242-2000 DBS Finance Walker House, Exchange Flags Fax: 0151-242-2809 Liverpool, L2 3YL Website is:</w:t>
            </w:r>
            <w:r w:rsidRPr="00B7425C" w:rsidR="000A157D">
              <w:rPr>
                <w:rFonts w:eastAsia="Times New Roman" w:asciiTheme="majorHAnsi" w:hAnsiTheme="majorHAnsi" w:cstheme="majorHAnsi"/>
                <w:sz w:val="16"/>
                <w:szCs w:val="16"/>
                <w:lang w:eastAsia="en-GB"/>
              </w:rPr>
              <w:t> </w:t>
            </w:r>
            <w:hyperlink w:history="1" r:id="rId15">
              <w:r w:rsidRPr="00B7425C" w:rsidR="00073A43">
                <w:rPr>
                  <w:rStyle w:val="Hyperlink"/>
                  <w:rFonts w:asciiTheme="majorHAnsi" w:hAnsiTheme="majorHAnsi" w:cstheme="majorHAnsi"/>
                  <w:sz w:val="16"/>
                  <w:szCs w:val="16"/>
                </w:rPr>
                <w:t>Procurement at MOD - Ministry of Defence - GOV.UK (www.gov.uk)</w:t>
              </w:r>
            </w:hyperlink>
          </w:p>
        </w:tc>
        <w:tc>
          <w:tcPr>
            <w:tcW w:w="177" w:type="dxa"/>
            <w:shd w:val="clear" w:color="auto" w:fill="auto"/>
            <w:hideMark/>
          </w:tcPr>
          <w:p w:rsidRPr="00B7425C" w:rsidR="000A157D" w:rsidP="000A157D" w:rsidRDefault="000A157D" w14:paraId="3AB1F412"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r w:rsidRPr="000A157D" w:rsidR="00C5772C" w:rsidTr="67879DB5" w14:paraId="69B7881F" w14:textId="77777777">
        <w:trPr>
          <w:trHeight w:val="1320"/>
        </w:trPr>
        <w:tc>
          <w:tcPr>
            <w:tcW w:w="180" w:type="dxa"/>
            <w:shd w:val="clear" w:color="auto" w:fill="auto"/>
          </w:tcPr>
          <w:p w:rsidRPr="006A3B10" w:rsidR="00C5772C" w:rsidP="00C5772C" w:rsidRDefault="00C5772C" w14:paraId="03588AE5" w14:textId="77777777">
            <w:pPr>
              <w:spacing w:after="0" w:line="240" w:lineRule="auto"/>
              <w:textAlignment w:val="baseline"/>
              <w:rPr>
                <w:rFonts w:ascii="Calibri" w:hAnsi="Calibri" w:eastAsia="Times New Roman" w:cs="Calibri"/>
                <w:sz w:val="16"/>
                <w:szCs w:val="16"/>
                <w:lang w:eastAsia="en-GB"/>
              </w:rPr>
            </w:pPr>
          </w:p>
        </w:tc>
        <w:tc>
          <w:tcPr>
            <w:tcW w:w="4119" w:type="dxa"/>
            <w:shd w:val="clear" w:color="auto" w:fill="auto"/>
          </w:tcPr>
          <w:p w:rsidRPr="00B7425C" w:rsidR="00C5772C" w:rsidP="00C5772C" w:rsidRDefault="00C5772C" w14:paraId="65802EEF" w14:textId="77777777">
            <w:pPr>
              <w:spacing w:after="0" w:line="240" w:lineRule="auto"/>
              <w:textAlignment w:val="baseline"/>
              <w:rPr>
                <w:rFonts w:eastAsia="Times New Roman" w:asciiTheme="majorHAnsi" w:hAnsiTheme="majorHAnsi" w:cstheme="majorHAnsi"/>
                <w:b/>
                <w:bCs/>
                <w:sz w:val="16"/>
                <w:szCs w:val="16"/>
                <w:lang w:eastAsia="en-GB"/>
              </w:rPr>
            </w:pPr>
            <w:r w:rsidRPr="00B7425C">
              <w:rPr>
                <w:rFonts w:eastAsia="Times New Roman" w:asciiTheme="majorHAnsi" w:hAnsiTheme="majorHAnsi" w:cstheme="majorHAnsi"/>
                <w:b/>
                <w:bCs/>
                <w:sz w:val="16"/>
                <w:szCs w:val="16"/>
                <w:lang w:eastAsia="en-GB"/>
              </w:rPr>
              <w:t>5. Drawings/Specifications are available from </w:t>
            </w:r>
            <w:r w:rsidRPr="00B7425C">
              <w:rPr>
                <w:rFonts w:eastAsia="Times New Roman" w:asciiTheme="majorHAnsi" w:hAnsiTheme="majorHAnsi" w:cstheme="majorHAnsi"/>
                <w:b/>
                <w:bCs/>
                <w:sz w:val="16"/>
                <w:szCs w:val="16"/>
                <w:lang w:eastAsia="en-GB"/>
              </w:rPr>
              <w:br/>
            </w:r>
            <w:r w:rsidRPr="00B7425C">
              <w:rPr>
                <w:rFonts w:eastAsia="Times New Roman" w:asciiTheme="majorHAnsi" w:hAnsiTheme="majorHAnsi" w:cstheme="majorHAnsi"/>
                <w:b/>
                <w:bCs/>
                <w:sz w:val="16"/>
                <w:szCs w:val="16"/>
                <w:lang w:eastAsia="en-GB"/>
              </w:rPr>
              <w:t> </w:t>
            </w:r>
          </w:p>
          <w:p w:rsidRPr="00B7425C" w:rsidR="00C5772C" w:rsidP="00C5772C" w:rsidRDefault="00C5772C" w14:paraId="76D51668" w14:textId="77777777">
            <w:pPr>
              <w:spacing w:after="0" w:line="240" w:lineRule="auto"/>
              <w:textAlignment w:val="baseline"/>
              <w:rPr>
                <w:rFonts w:eastAsia="Times New Roman" w:asciiTheme="majorHAnsi" w:hAnsiTheme="majorHAnsi" w:cstheme="majorHAnsi"/>
                <w:b/>
                <w:bCs/>
                <w:sz w:val="16"/>
                <w:szCs w:val="16"/>
                <w:lang w:eastAsia="en-GB"/>
              </w:rPr>
            </w:pPr>
          </w:p>
        </w:tc>
        <w:tc>
          <w:tcPr>
            <w:tcW w:w="173" w:type="dxa"/>
            <w:shd w:val="clear" w:color="auto" w:fill="auto"/>
          </w:tcPr>
          <w:p w:rsidRPr="00B7425C" w:rsidR="00C5772C" w:rsidP="00C5772C" w:rsidRDefault="00C5772C" w14:paraId="67C97BDB" w14:textId="77777777">
            <w:pPr>
              <w:spacing w:after="0" w:line="240" w:lineRule="auto"/>
              <w:textAlignment w:val="baseline"/>
              <w:rPr>
                <w:rFonts w:eastAsia="Times New Roman" w:asciiTheme="majorHAnsi" w:hAnsiTheme="majorHAnsi" w:cstheme="majorHAnsi"/>
                <w:sz w:val="16"/>
                <w:szCs w:val="16"/>
                <w:lang w:eastAsia="en-GB"/>
              </w:rPr>
            </w:pPr>
          </w:p>
        </w:tc>
        <w:tc>
          <w:tcPr>
            <w:tcW w:w="4787" w:type="dxa"/>
            <w:shd w:val="clear" w:color="auto" w:fill="auto"/>
          </w:tcPr>
          <w:p w:rsidRPr="00B7425C" w:rsidR="00C5772C" w:rsidP="00C5772C" w:rsidRDefault="00C5772C" w14:paraId="63C20E19"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b/>
                <w:bCs/>
                <w:sz w:val="16"/>
                <w:szCs w:val="16"/>
                <w:lang w:eastAsia="en-GB"/>
              </w:rPr>
              <w:t>12.  Forms and Documentation are available through *:</w:t>
            </w:r>
            <w:r w:rsidRPr="00B7425C">
              <w:rPr>
                <w:rFonts w:eastAsia="Times New Roman" w:asciiTheme="majorHAnsi" w:hAnsiTheme="majorHAnsi" w:cstheme="majorHAnsi"/>
                <w:sz w:val="16"/>
                <w:szCs w:val="16"/>
                <w:lang w:eastAsia="en-GB"/>
              </w:rPr>
              <w:t> </w:t>
            </w:r>
          </w:p>
          <w:p w:rsidRPr="00B7425C" w:rsidR="00C5772C" w:rsidP="00C5772C" w:rsidRDefault="00C5772C" w14:paraId="26A3C39A" w14:textId="77777777">
            <w:pPr>
              <w:spacing w:after="0" w:line="240" w:lineRule="auto"/>
              <w:textAlignment w:val="baseline"/>
              <w:rPr>
                <w:rFonts w:eastAsia="Times New Roman" w:asciiTheme="majorHAnsi" w:hAnsiTheme="majorHAnsi" w:cstheme="majorHAnsi"/>
                <w:sz w:val="16"/>
                <w:szCs w:val="16"/>
                <w:lang w:eastAsia="en-GB"/>
              </w:rPr>
            </w:pPr>
          </w:p>
          <w:p w:rsidRPr="00B7425C" w:rsidR="00C5772C" w:rsidP="00C5772C" w:rsidRDefault="00C5772C" w14:paraId="7393C1B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Ministry of Defence, Forms and Pubs Commodity Management  </w:t>
            </w:r>
          </w:p>
          <w:p w:rsidRPr="00B7425C" w:rsidR="00C5772C" w:rsidP="00C5772C" w:rsidRDefault="00C5772C" w14:paraId="067B49FF"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PO Box 2, Building C16, C Site </w:t>
            </w:r>
          </w:p>
          <w:p w:rsidRPr="00B7425C" w:rsidR="00C5772C" w:rsidP="00C5772C" w:rsidRDefault="00C5772C" w14:paraId="42D27E40"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Lower Arncott </w:t>
            </w:r>
          </w:p>
          <w:p w:rsidRPr="00B7425C" w:rsidR="00C5772C" w:rsidP="00C5772C" w:rsidRDefault="00C5772C" w14:paraId="20422316"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Bicester, OX25 1LP  (Tel. 01869 256197  Fax: 01869 256824) </w:t>
            </w:r>
          </w:p>
          <w:p w:rsidRPr="00B7425C" w:rsidR="00C5772C" w:rsidP="00C5772C" w:rsidRDefault="00C5772C" w14:paraId="37A165F0" w14:textId="2448C18F">
            <w:pPr>
              <w:spacing w:after="0" w:line="240" w:lineRule="auto"/>
              <w:textAlignment w:val="baseline"/>
              <w:rPr>
                <w:rFonts w:asciiTheme="majorHAnsi" w:hAnsiTheme="majorHAnsi" w:cstheme="majorHAnsi"/>
                <w:b/>
                <w:bCs/>
                <w:sz w:val="16"/>
                <w:szCs w:val="16"/>
              </w:rPr>
            </w:pPr>
            <w:r w:rsidRPr="00B7425C">
              <w:rPr>
                <w:rFonts w:eastAsia="Times New Roman" w:asciiTheme="majorHAnsi" w:hAnsiTheme="majorHAnsi" w:cstheme="majorHAnsi"/>
                <w:b/>
                <w:bCs/>
                <w:sz w:val="16"/>
                <w:szCs w:val="16"/>
                <w:lang w:eastAsia="en-GB"/>
              </w:rPr>
              <w:t>Applications via fax or email: </w:t>
            </w:r>
            <w:hyperlink w:tgtFrame="_blank" w:history="1" r:id="rId16">
              <w:r w:rsidRPr="00B7425C">
                <w:rPr>
                  <w:rFonts w:eastAsia="Times New Roman" w:asciiTheme="majorHAnsi" w:hAnsiTheme="majorHAnsi" w:cstheme="majorHAnsi"/>
                  <w:color w:val="0000FF"/>
                  <w:sz w:val="16"/>
                  <w:szCs w:val="16"/>
                  <w:u w:val="single"/>
                  <w:lang w:eastAsia="en-GB"/>
                </w:rPr>
                <w:t>DESLCSLS-OpsFormsandPubs@mod.uk</w:t>
              </w:r>
            </w:hyperlink>
            <w:r w:rsidRPr="00B7425C">
              <w:rPr>
                <w:rFonts w:eastAsia="Times New Roman" w:asciiTheme="majorHAnsi" w:hAnsiTheme="majorHAnsi" w:cstheme="majorHAnsi"/>
                <w:sz w:val="16"/>
                <w:szCs w:val="16"/>
                <w:lang w:eastAsia="en-GB"/>
              </w:rPr>
              <w:t> </w:t>
            </w:r>
          </w:p>
        </w:tc>
        <w:tc>
          <w:tcPr>
            <w:tcW w:w="177" w:type="dxa"/>
            <w:shd w:val="clear" w:color="auto" w:fill="auto"/>
          </w:tcPr>
          <w:p w:rsidRPr="00B7425C" w:rsidR="00C5772C" w:rsidP="00C5772C" w:rsidRDefault="00C5772C" w14:paraId="45D078CF" w14:textId="77777777">
            <w:pPr>
              <w:spacing w:after="0" w:line="240" w:lineRule="auto"/>
              <w:textAlignment w:val="baseline"/>
              <w:rPr>
                <w:rFonts w:eastAsia="Times New Roman" w:asciiTheme="majorHAnsi" w:hAnsiTheme="majorHAnsi" w:cstheme="majorHAnsi"/>
                <w:sz w:val="16"/>
                <w:szCs w:val="16"/>
                <w:lang w:eastAsia="en-GB"/>
              </w:rPr>
            </w:pPr>
          </w:p>
        </w:tc>
      </w:tr>
      <w:tr w:rsidRPr="000A157D" w:rsidR="00C5772C" w:rsidTr="67879DB5" w14:paraId="4696478F" w14:textId="77777777">
        <w:trPr>
          <w:trHeight w:val="1305"/>
        </w:trPr>
        <w:tc>
          <w:tcPr>
            <w:tcW w:w="180" w:type="dxa"/>
            <w:shd w:val="clear" w:color="auto" w:fill="auto"/>
            <w:hideMark/>
          </w:tcPr>
          <w:p w:rsidRPr="006A3B10" w:rsidR="00C5772C" w:rsidP="00C5772C" w:rsidRDefault="00C5772C" w14:paraId="5D8EEFC3"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19" w:type="dxa"/>
            <w:shd w:val="clear" w:color="auto" w:fill="auto"/>
            <w:hideMark/>
          </w:tcPr>
          <w:p w:rsidRPr="00B7425C" w:rsidR="00C5772C" w:rsidP="00C5772C" w:rsidRDefault="00C5772C" w14:paraId="4F90E41B" w14:textId="370F9514">
            <w:pPr>
              <w:spacing w:after="0" w:line="240" w:lineRule="auto"/>
              <w:textAlignment w:val="baseline"/>
              <w:rPr>
                <w:rFonts w:eastAsia="Times New Roman" w:asciiTheme="majorHAnsi" w:hAnsiTheme="majorHAnsi" w:cstheme="majorHAnsi"/>
                <w:b/>
                <w:bCs/>
                <w:sz w:val="16"/>
                <w:szCs w:val="16"/>
                <w:lang w:eastAsia="en-GB"/>
              </w:rPr>
            </w:pPr>
            <w:r w:rsidRPr="00B7425C">
              <w:rPr>
                <w:rFonts w:asciiTheme="majorHAnsi" w:hAnsiTheme="majorHAnsi" w:cstheme="majorHAnsi"/>
                <w:b/>
                <w:bCs/>
                <w:sz w:val="16"/>
                <w:szCs w:val="16"/>
              </w:rPr>
              <w:t>6. Intentionally Blank</w:t>
            </w:r>
          </w:p>
        </w:tc>
        <w:tc>
          <w:tcPr>
            <w:tcW w:w="173" w:type="dxa"/>
            <w:shd w:val="clear" w:color="auto" w:fill="auto"/>
            <w:hideMark/>
          </w:tcPr>
          <w:p w:rsidRPr="00B7425C" w:rsidR="00C5772C" w:rsidP="00C5772C" w:rsidRDefault="00C5772C" w14:paraId="048BB89A"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4787" w:type="dxa"/>
            <w:shd w:val="clear" w:color="auto" w:fill="auto"/>
            <w:hideMark/>
          </w:tcPr>
          <w:p w:rsidRPr="00B7425C" w:rsidR="00C5772C" w:rsidP="00C5772C" w:rsidRDefault="00C5772C" w14:paraId="3476F516" w14:textId="77777777">
            <w:pPr>
              <w:spacing w:after="0" w:line="240" w:lineRule="auto"/>
              <w:textAlignment w:val="baseline"/>
              <w:rPr>
                <w:rFonts w:asciiTheme="majorHAnsi" w:hAnsiTheme="majorHAnsi" w:cstheme="majorHAnsi"/>
                <w:b/>
                <w:bCs/>
                <w:sz w:val="16"/>
                <w:szCs w:val="16"/>
              </w:rPr>
            </w:pPr>
            <w:r w:rsidRPr="00B7425C">
              <w:rPr>
                <w:rFonts w:asciiTheme="majorHAnsi" w:hAnsiTheme="majorHAnsi" w:cstheme="majorHAnsi"/>
                <w:b/>
                <w:bCs/>
                <w:sz w:val="16"/>
                <w:szCs w:val="16"/>
              </w:rPr>
              <w:t xml:space="preserve">*NOTE </w:t>
            </w:r>
          </w:p>
          <w:p w:rsidRPr="00B7425C" w:rsidR="00C5772C" w:rsidP="00C5772C" w:rsidRDefault="00C5772C" w14:paraId="52A51AD8" w14:textId="77777777">
            <w:pPr>
              <w:spacing w:after="0" w:line="240" w:lineRule="auto"/>
              <w:textAlignment w:val="baseline"/>
              <w:rPr>
                <w:rFonts w:asciiTheme="majorHAnsi" w:hAnsiTheme="majorHAnsi" w:cstheme="majorHAnsi"/>
                <w:sz w:val="16"/>
                <w:szCs w:val="16"/>
              </w:rPr>
            </w:pPr>
            <w:r w:rsidRPr="00B7425C">
              <w:rPr>
                <w:rFonts w:asciiTheme="majorHAnsi" w:hAnsiTheme="majorHAnsi" w:cstheme="majorHAnsi"/>
                <w:sz w:val="16"/>
                <w:szCs w:val="16"/>
              </w:rPr>
              <w:t xml:space="preserve">1. Many </w:t>
            </w:r>
            <w:r w:rsidRPr="00B7425C">
              <w:rPr>
                <w:rFonts w:asciiTheme="majorHAnsi" w:hAnsiTheme="majorHAnsi" w:cstheme="majorHAnsi"/>
                <w:b/>
                <w:bCs/>
                <w:sz w:val="16"/>
                <w:szCs w:val="16"/>
              </w:rPr>
              <w:t>DEFCONs</w:t>
            </w:r>
            <w:r w:rsidRPr="00B7425C">
              <w:rPr>
                <w:rFonts w:asciiTheme="majorHAnsi" w:hAnsiTheme="majorHAnsi" w:cstheme="majorHAnsi"/>
                <w:sz w:val="16"/>
                <w:szCs w:val="16"/>
              </w:rPr>
              <w:t xml:space="preserve"> and </w:t>
            </w:r>
            <w:r w:rsidRPr="00B7425C">
              <w:rPr>
                <w:rFonts w:asciiTheme="majorHAnsi" w:hAnsiTheme="majorHAnsi" w:cstheme="majorHAnsi"/>
                <w:b/>
                <w:bCs/>
                <w:sz w:val="16"/>
                <w:szCs w:val="16"/>
              </w:rPr>
              <w:t>DEFFORMs</w:t>
            </w:r>
            <w:r w:rsidRPr="00B7425C">
              <w:rPr>
                <w:rFonts w:asciiTheme="majorHAnsi" w:hAnsiTheme="majorHAnsi" w:cstheme="majorHAnsi"/>
                <w:sz w:val="16"/>
                <w:szCs w:val="16"/>
              </w:rPr>
              <w:t xml:space="preserve"> can be obtained from the MOD Internet Site: </w:t>
            </w:r>
            <w:hyperlink w:history="1" r:id="rId17">
              <w:r w:rsidRPr="00B7425C">
                <w:rPr>
                  <w:rStyle w:val="Hyperlink"/>
                  <w:rFonts w:asciiTheme="majorHAnsi" w:hAnsiTheme="majorHAnsi" w:cstheme="majorHAnsi"/>
                  <w:sz w:val="16"/>
                  <w:szCs w:val="16"/>
                </w:rPr>
                <w:t>https://www.kid.mod.uk/maincontent/business/commercial/index.htm</w:t>
              </w:r>
            </w:hyperlink>
            <w:r w:rsidRPr="00B7425C">
              <w:rPr>
                <w:rFonts w:asciiTheme="majorHAnsi" w:hAnsiTheme="majorHAnsi" w:cstheme="majorHAnsi"/>
                <w:sz w:val="16"/>
                <w:szCs w:val="16"/>
              </w:rPr>
              <w:t xml:space="preserve">  </w:t>
            </w:r>
          </w:p>
          <w:p w:rsidRPr="00B7425C" w:rsidR="00C5772C" w:rsidP="00C5772C" w:rsidRDefault="00C5772C" w14:paraId="27B6D780" w14:textId="23039FBF">
            <w:pPr>
              <w:spacing w:after="0" w:line="240" w:lineRule="auto"/>
              <w:textAlignment w:val="baseline"/>
              <w:rPr>
                <w:rFonts w:eastAsia="Times New Roman" w:asciiTheme="majorHAnsi" w:hAnsiTheme="majorHAnsi" w:cstheme="majorHAnsi"/>
                <w:sz w:val="16"/>
                <w:szCs w:val="16"/>
                <w:lang w:eastAsia="en-GB"/>
              </w:rPr>
            </w:pPr>
            <w:r w:rsidRPr="00B7425C">
              <w:rPr>
                <w:rFonts w:asciiTheme="majorHAnsi" w:hAnsiTheme="majorHAnsi" w:cstheme="majorHAnsi"/>
                <w:sz w:val="16"/>
                <w:szCs w:val="16"/>
              </w:rPr>
              <w:t>2. If the required forms or documentation are not available on the MOD Internet site requests should be submitted through the Commercial Officer named in Section 1.</w:t>
            </w:r>
          </w:p>
        </w:tc>
        <w:tc>
          <w:tcPr>
            <w:tcW w:w="177" w:type="dxa"/>
            <w:shd w:val="clear" w:color="auto" w:fill="auto"/>
            <w:hideMark/>
          </w:tcPr>
          <w:p w:rsidRPr="00B7425C" w:rsidR="00C5772C" w:rsidP="00C5772C" w:rsidRDefault="00C5772C" w14:paraId="2C760478"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r w:rsidRPr="000A157D" w:rsidR="00C5772C" w:rsidTr="67879DB5" w14:paraId="27336FAA" w14:textId="77777777">
        <w:trPr>
          <w:trHeight w:val="1680"/>
        </w:trPr>
        <w:tc>
          <w:tcPr>
            <w:tcW w:w="180" w:type="dxa"/>
            <w:shd w:val="clear" w:color="auto" w:fill="auto"/>
            <w:hideMark/>
          </w:tcPr>
          <w:p w:rsidRPr="006A3B10" w:rsidR="00C5772C" w:rsidP="00C5772C" w:rsidRDefault="00C5772C" w14:paraId="08848DB4" w14:textId="77777777">
            <w:pPr>
              <w:spacing w:after="0" w:line="240" w:lineRule="auto"/>
              <w:textAlignment w:val="baseline"/>
              <w:rPr>
                <w:rFonts w:ascii="Calibri" w:hAnsi="Calibri" w:eastAsia="Times New Roman" w:cs="Calibri"/>
                <w:sz w:val="18"/>
                <w:szCs w:val="18"/>
                <w:lang w:eastAsia="en-GB"/>
              </w:rPr>
            </w:pPr>
            <w:r w:rsidRPr="006A3B10">
              <w:rPr>
                <w:rFonts w:ascii="Calibri" w:hAnsi="Calibri" w:eastAsia="Times New Roman" w:cs="Calibri"/>
                <w:sz w:val="16"/>
                <w:szCs w:val="16"/>
                <w:lang w:eastAsia="en-GB"/>
              </w:rPr>
              <w:t> </w:t>
            </w:r>
          </w:p>
        </w:tc>
        <w:tc>
          <w:tcPr>
            <w:tcW w:w="4119" w:type="dxa"/>
            <w:shd w:val="clear" w:color="auto" w:fill="auto"/>
            <w:hideMark/>
          </w:tcPr>
          <w:p w:rsidR="00003AF5" w:rsidP="00C5772C" w:rsidRDefault="00003AF5" w14:paraId="3F06662F" w14:textId="77777777">
            <w:pPr>
              <w:spacing w:after="0" w:line="240" w:lineRule="auto"/>
              <w:textAlignment w:val="baseline"/>
              <w:rPr>
                <w:rFonts w:asciiTheme="majorHAnsi" w:hAnsiTheme="majorHAnsi" w:cstheme="majorHAnsi"/>
                <w:sz w:val="16"/>
                <w:szCs w:val="16"/>
              </w:rPr>
            </w:pPr>
            <w:r w:rsidRPr="00003AF5">
              <w:rPr>
                <w:rFonts w:asciiTheme="majorHAnsi" w:hAnsiTheme="majorHAnsi" w:cstheme="majorHAnsi"/>
                <w:sz w:val="16"/>
                <w:szCs w:val="16"/>
              </w:rPr>
              <w:t>7. Quality Assurance Representative:</w:t>
            </w:r>
          </w:p>
          <w:p w:rsidR="00003AF5" w:rsidP="00C5772C" w:rsidRDefault="00003AF5" w14:paraId="19977161" w14:textId="77777777">
            <w:pPr>
              <w:spacing w:after="0" w:line="240" w:lineRule="auto"/>
              <w:textAlignment w:val="baseline"/>
              <w:rPr>
                <w:rFonts w:asciiTheme="majorHAnsi" w:hAnsiTheme="majorHAnsi" w:cstheme="majorHAnsi"/>
                <w:sz w:val="16"/>
                <w:szCs w:val="16"/>
              </w:rPr>
            </w:pPr>
          </w:p>
          <w:p w:rsidR="00003AF5" w:rsidP="00C5772C" w:rsidRDefault="00003AF5" w14:paraId="3360EDA1" w14:textId="77777777">
            <w:pPr>
              <w:spacing w:after="0" w:line="240" w:lineRule="auto"/>
              <w:textAlignment w:val="baseline"/>
              <w:rPr>
                <w:rFonts w:asciiTheme="majorHAnsi" w:hAnsiTheme="majorHAnsi" w:cstheme="majorHAnsi"/>
                <w:sz w:val="16"/>
                <w:szCs w:val="16"/>
              </w:rPr>
            </w:pPr>
            <w:r w:rsidRPr="00003AF5">
              <w:rPr>
                <w:rFonts w:asciiTheme="majorHAnsi" w:hAnsiTheme="majorHAnsi" w:cstheme="majorHAnsi"/>
                <w:sz w:val="16"/>
                <w:szCs w:val="16"/>
              </w:rPr>
              <w:t xml:space="preserve">Name: Commercial staff are reminded that all Quality Assurance requirements should be listed under the General Contract Conditions. </w:t>
            </w:r>
          </w:p>
          <w:p w:rsidR="00003AF5" w:rsidP="00C5772C" w:rsidRDefault="00003AF5" w14:paraId="2BEE43C0" w14:textId="77777777">
            <w:pPr>
              <w:spacing w:after="0" w:line="240" w:lineRule="auto"/>
              <w:textAlignment w:val="baseline"/>
              <w:rPr>
                <w:rFonts w:asciiTheme="majorHAnsi" w:hAnsiTheme="majorHAnsi" w:cstheme="majorHAnsi"/>
                <w:sz w:val="16"/>
                <w:szCs w:val="16"/>
              </w:rPr>
            </w:pPr>
          </w:p>
          <w:p w:rsidRPr="00003AF5" w:rsidR="003A1F28" w:rsidP="00C5772C" w:rsidRDefault="00003AF5" w14:paraId="33B1169C" w14:textId="2889076A">
            <w:pPr>
              <w:spacing w:after="0" w:line="240" w:lineRule="auto"/>
              <w:textAlignment w:val="baseline"/>
              <w:rPr>
                <w:rFonts w:eastAsia="Times New Roman" w:asciiTheme="majorHAnsi" w:hAnsiTheme="majorHAnsi" w:cstheme="majorHAnsi"/>
                <w:sz w:val="16"/>
                <w:szCs w:val="16"/>
                <w:lang w:eastAsia="en-GB"/>
              </w:rPr>
            </w:pPr>
            <w:r w:rsidRPr="00003AF5">
              <w:rPr>
                <w:rFonts w:asciiTheme="majorHAnsi" w:hAnsiTheme="majorHAnsi" w:cstheme="majorHAnsi"/>
                <w:b/>
                <w:bCs/>
                <w:sz w:val="16"/>
                <w:szCs w:val="16"/>
              </w:rPr>
              <w:t>AQAPS</w:t>
            </w:r>
            <w:r w:rsidRPr="00003AF5">
              <w:rPr>
                <w:rFonts w:asciiTheme="majorHAnsi" w:hAnsiTheme="majorHAnsi" w:cstheme="majorHAnsi"/>
                <w:sz w:val="16"/>
                <w:szCs w:val="16"/>
              </w:rPr>
              <w:t xml:space="preserve"> and </w:t>
            </w:r>
            <w:r w:rsidRPr="00003AF5">
              <w:rPr>
                <w:rFonts w:asciiTheme="majorHAnsi" w:hAnsiTheme="majorHAnsi" w:cstheme="majorHAnsi"/>
                <w:b/>
                <w:bCs/>
                <w:sz w:val="16"/>
                <w:szCs w:val="16"/>
              </w:rPr>
              <w:t>DEF</w:t>
            </w:r>
            <w:r w:rsidRPr="00003AF5">
              <w:rPr>
                <w:rFonts w:asciiTheme="majorHAnsi" w:hAnsiTheme="majorHAnsi" w:cstheme="majorHAnsi"/>
                <w:sz w:val="16"/>
                <w:szCs w:val="16"/>
              </w:rPr>
              <w:t xml:space="preserve"> </w:t>
            </w:r>
            <w:r w:rsidRPr="00003AF5">
              <w:rPr>
                <w:rFonts w:asciiTheme="majorHAnsi" w:hAnsiTheme="majorHAnsi" w:cstheme="majorHAnsi"/>
                <w:b/>
                <w:bCs/>
                <w:sz w:val="16"/>
                <w:szCs w:val="16"/>
              </w:rPr>
              <w:t>STANs</w:t>
            </w:r>
            <w:r w:rsidRPr="00003AF5">
              <w:rPr>
                <w:rFonts w:asciiTheme="majorHAnsi" w:hAnsiTheme="majorHAnsi" w:cstheme="majorHAnsi"/>
                <w:sz w:val="16"/>
                <w:szCs w:val="16"/>
              </w:rPr>
              <w:t xml:space="preserve"> are available from UK Defence Standardization, for access to the documents and details of the helpdesk visit http://dstan.gateway.isgr.r.mil.uk/index.html </w:t>
            </w:r>
            <w:r w:rsidRPr="00003AF5">
              <w:rPr>
                <w:rFonts w:asciiTheme="majorHAnsi" w:hAnsiTheme="majorHAnsi" w:cstheme="majorHAnsi"/>
                <w:sz w:val="16"/>
                <w:szCs w:val="16"/>
              </w:rPr>
              <w:lastRenderedPageBreak/>
              <w:t xml:space="preserve">[intranet] or https://www.dstan.mod.uk/ [extranet, registration needed]. </w:t>
            </w:r>
          </w:p>
          <w:p w:rsidRPr="00B7425C" w:rsidR="003A1F28" w:rsidP="00C5772C" w:rsidRDefault="003A1F28" w14:paraId="14507539" w14:textId="77777777">
            <w:pPr>
              <w:spacing w:after="0" w:line="240" w:lineRule="auto"/>
              <w:textAlignment w:val="baseline"/>
              <w:rPr>
                <w:rFonts w:eastAsia="Times New Roman" w:asciiTheme="majorHAnsi" w:hAnsiTheme="majorHAnsi" w:cstheme="majorHAnsi"/>
                <w:sz w:val="16"/>
                <w:szCs w:val="16"/>
                <w:lang w:eastAsia="en-GB"/>
              </w:rPr>
            </w:pPr>
          </w:p>
          <w:p w:rsidRPr="00B7425C" w:rsidR="003A1F28" w:rsidP="00C5772C" w:rsidRDefault="003A1F28" w14:paraId="3F0A8E8C" w14:textId="77777777">
            <w:pPr>
              <w:spacing w:after="0" w:line="240" w:lineRule="auto"/>
              <w:textAlignment w:val="baseline"/>
              <w:rPr>
                <w:rFonts w:eastAsia="Times New Roman" w:asciiTheme="majorHAnsi" w:hAnsiTheme="majorHAnsi" w:cstheme="majorHAnsi"/>
                <w:sz w:val="16"/>
                <w:szCs w:val="16"/>
                <w:lang w:eastAsia="en-GB"/>
              </w:rPr>
            </w:pPr>
          </w:p>
          <w:p w:rsidRPr="00B7425C" w:rsidR="00C5772C" w:rsidP="003A1F28" w:rsidRDefault="00C5772C" w14:paraId="38092A4A" w14:textId="0C03474D">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c>
          <w:tcPr>
            <w:tcW w:w="173" w:type="dxa"/>
            <w:shd w:val="clear" w:color="auto" w:fill="auto"/>
            <w:hideMark/>
          </w:tcPr>
          <w:p w:rsidRPr="00B7425C" w:rsidR="00C5772C" w:rsidP="00C5772C" w:rsidRDefault="00C5772C" w14:paraId="52A81FFD"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lastRenderedPageBreak/>
              <w:t> </w:t>
            </w:r>
          </w:p>
        </w:tc>
        <w:tc>
          <w:tcPr>
            <w:tcW w:w="4787" w:type="dxa"/>
            <w:shd w:val="clear" w:color="auto" w:fill="auto"/>
            <w:hideMark/>
          </w:tcPr>
          <w:p w:rsidRPr="00B7425C" w:rsidR="00C5772C" w:rsidP="00C5772C" w:rsidRDefault="00C5772C" w14:paraId="1D0B6E86" w14:textId="085F4638">
            <w:pPr>
              <w:spacing w:after="0" w:line="240" w:lineRule="auto"/>
              <w:textAlignment w:val="baseline"/>
              <w:rPr>
                <w:rFonts w:asciiTheme="majorHAnsi" w:hAnsiTheme="majorHAnsi" w:cstheme="majorHAnsi"/>
                <w:sz w:val="16"/>
                <w:szCs w:val="16"/>
              </w:rPr>
            </w:pPr>
          </w:p>
        </w:tc>
        <w:tc>
          <w:tcPr>
            <w:tcW w:w="177" w:type="dxa"/>
            <w:shd w:val="clear" w:color="auto" w:fill="auto"/>
            <w:hideMark/>
          </w:tcPr>
          <w:p w:rsidRPr="00B7425C" w:rsidR="00C5772C" w:rsidP="00C5772C" w:rsidRDefault="00C5772C" w14:paraId="5A9BD47C" w14:textId="77777777">
            <w:pPr>
              <w:spacing w:after="0" w:line="240" w:lineRule="auto"/>
              <w:textAlignment w:val="baseline"/>
              <w:rPr>
                <w:rFonts w:eastAsia="Times New Roman" w:asciiTheme="majorHAnsi" w:hAnsiTheme="majorHAnsi" w:cstheme="majorHAnsi"/>
                <w:sz w:val="16"/>
                <w:szCs w:val="16"/>
                <w:lang w:eastAsia="en-GB"/>
              </w:rPr>
            </w:pPr>
            <w:r w:rsidRPr="00B7425C">
              <w:rPr>
                <w:rFonts w:eastAsia="Times New Roman" w:asciiTheme="majorHAnsi" w:hAnsiTheme="majorHAnsi" w:cstheme="majorHAnsi"/>
                <w:sz w:val="16"/>
                <w:szCs w:val="16"/>
                <w:lang w:eastAsia="en-GB"/>
              </w:rPr>
              <w:t> </w:t>
            </w:r>
          </w:p>
        </w:tc>
      </w:tr>
    </w:tbl>
    <w:p w:rsidRPr="000A157D" w:rsidR="000A157D" w:rsidP="000A157D" w:rsidRDefault="000A157D" w14:paraId="32301AE6" w14:textId="77777777"/>
    <w:sectPr w:rsidRPr="000A157D" w:rsidR="000A157D" w:rsidSect="000A157D">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HLC(CPFC" w:author="Haick, Lisa C2 (Army Comrcl-Procure-FA-C2)" w:date="2023-01-10T12:54:00Z" w:id="0">
    <w:p w:rsidR="003916BA" w:rsidRDefault="003916BA" w14:paraId="7CC59926" w14:textId="46E007D5">
      <w:pPr>
        <w:pStyle w:val="CommentText"/>
      </w:pPr>
      <w:r>
        <w:rPr>
          <w:rStyle w:val="CommentReference"/>
        </w:rPr>
        <w:annotationRef/>
      </w:r>
      <w:r>
        <w:t>Amend 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C599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E95" w16cex:dateUtc="2023-01-10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C59926" w16cid:durableId="2767DE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5FAF" w:rsidP="00D40834" w:rsidRDefault="00D45FAF" w14:paraId="2366EAAE" w14:textId="77777777">
      <w:pPr>
        <w:spacing w:after="0" w:line="240" w:lineRule="auto"/>
      </w:pPr>
      <w:r>
        <w:separator/>
      </w:r>
    </w:p>
  </w:endnote>
  <w:endnote w:type="continuationSeparator" w:id="0">
    <w:p w:rsidR="00D45FAF" w:rsidP="00D40834" w:rsidRDefault="00D45FAF" w14:paraId="16957516" w14:textId="77777777">
      <w:pPr>
        <w:spacing w:after="0" w:line="240" w:lineRule="auto"/>
      </w:pPr>
      <w:r>
        <w:continuationSeparator/>
      </w:r>
    </w:p>
  </w:endnote>
  <w:endnote w:type="continuationNotice" w:id="1">
    <w:p w:rsidR="00D45FAF" w:rsidRDefault="00D45FAF" w14:paraId="2ED29E23"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5FAF" w:rsidP="00D40834" w:rsidRDefault="00D45FAF" w14:paraId="07CD84AD" w14:textId="77777777">
      <w:pPr>
        <w:spacing w:after="0" w:line="240" w:lineRule="auto"/>
      </w:pPr>
      <w:r>
        <w:separator/>
      </w:r>
    </w:p>
  </w:footnote>
  <w:footnote w:type="continuationSeparator" w:id="0">
    <w:p w:rsidR="00D45FAF" w:rsidP="00D40834" w:rsidRDefault="00D45FAF" w14:paraId="085940DB" w14:textId="77777777">
      <w:pPr>
        <w:spacing w:after="0" w:line="240" w:lineRule="auto"/>
      </w:pPr>
      <w:r>
        <w:continuationSeparator/>
      </w:r>
    </w:p>
  </w:footnote>
  <w:footnote w:type="continuationNotice" w:id="1">
    <w:p w:rsidR="00D45FAF" w:rsidRDefault="00D45FAF" w14:paraId="71325EB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0834" w:rsidRDefault="00D40834" w14:paraId="1A29EAD1" w14:textId="4A0E6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163BBE"/>
    <w:multiLevelType w:val="hybridMultilevel"/>
    <w:tmpl w:val="7284AF46"/>
    <w:lvl w:ilvl="0" w:tplc="95B6EDCC">
      <w:start w:val="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50D4B"/>
    <w:multiLevelType w:val="hybridMultilevel"/>
    <w:tmpl w:val="5D0AC87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31B07671"/>
    <w:multiLevelType w:val="hybridMultilevel"/>
    <w:tmpl w:val="C6066456"/>
    <w:lvl w:ilvl="0" w:tplc="42A2B296">
      <w:start w:val="7"/>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ck, Lisa C2 (Army Comrcl-Procure-FA-C2)">
    <w15:presenceInfo w15:providerId="AD" w15:userId="S::Lisa.Haick232@mod.gov.uk::1632b5fd-da08-44fe-8555-89faf708d6d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03AF5"/>
    <w:rsid w:val="000114F5"/>
    <w:rsid w:val="0001523D"/>
    <w:rsid w:val="00051179"/>
    <w:rsid w:val="00073A43"/>
    <w:rsid w:val="000938C3"/>
    <w:rsid w:val="000A157D"/>
    <w:rsid w:val="000A3D97"/>
    <w:rsid w:val="000F680D"/>
    <w:rsid w:val="00104C9A"/>
    <w:rsid w:val="00115F7F"/>
    <w:rsid w:val="00131CEC"/>
    <w:rsid w:val="001416F8"/>
    <w:rsid w:val="00241E56"/>
    <w:rsid w:val="00246C0B"/>
    <w:rsid w:val="00253735"/>
    <w:rsid w:val="002A0B84"/>
    <w:rsid w:val="002E65FE"/>
    <w:rsid w:val="00326E67"/>
    <w:rsid w:val="00346B3B"/>
    <w:rsid w:val="00357ACD"/>
    <w:rsid w:val="003916BA"/>
    <w:rsid w:val="003A1F28"/>
    <w:rsid w:val="003F0461"/>
    <w:rsid w:val="00400887"/>
    <w:rsid w:val="004D2F41"/>
    <w:rsid w:val="005453E0"/>
    <w:rsid w:val="00574214"/>
    <w:rsid w:val="005D7382"/>
    <w:rsid w:val="005E612A"/>
    <w:rsid w:val="005F65F2"/>
    <w:rsid w:val="006261D9"/>
    <w:rsid w:val="00683A8E"/>
    <w:rsid w:val="006A3B10"/>
    <w:rsid w:val="006F4A7A"/>
    <w:rsid w:val="006F5AD2"/>
    <w:rsid w:val="007009AF"/>
    <w:rsid w:val="00767CBC"/>
    <w:rsid w:val="00771E96"/>
    <w:rsid w:val="0077591E"/>
    <w:rsid w:val="007825B3"/>
    <w:rsid w:val="00870DA8"/>
    <w:rsid w:val="00887AA8"/>
    <w:rsid w:val="00893D51"/>
    <w:rsid w:val="00896E6C"/>
    <w:rsid w:val="008B17A2"/>
    <w:rsid w:val="008E5508"/>
    <w:rsid w:val="008E7C22"/>
    <w:rsid w:val="00901E4F"/>
    <w:rsid w:val="009116DA"/>
    <w:rsid w:val="0093321A"/>
    <w:rsid w:val="0093541B"/>
    <w:rsid w:val="00970541"/>
    <w:rsid w:val="00986E8B"/>
    <w:rsid w:val="009D4B84"/>
    <w:rsid w:val="009E66F1"/>
    <w:rsid w:val="009F31F3"/>
    <w:rsid w:val="00A52EAA"/>
    <w:rsid w:val="00A545D1"/>
    <w:rsid w:val="00AB045D"/>
    <w:rsid w:val="00AB161B"/>
    <w:rsid w:val="00AE213A"/>
    <w:rsid w:val="00AF1C30"/>
    <w:rsid w:val="00AF5945"/>
    <w:rsid w:val="00B53671"/>
    <w:rsid w:val="00B635A4"/>
    <w:rsid w:val="00B7425C"/>
    <w:rsid w:val="00B74F96"/>
    <w:rsid w:val="00B92730"/>
    <w:rsid w:val="00B9700F"/>
    <w:rsid w:val="00BA1722"/>
    <w:rsid w:val="00BB46AB"/>
    <w:rsid w:val="00BB70A0"/>
    <w:rsid w:val="00C07D7F"/>
    <w:rsid w:val="00C11597"/>
    <w:rsid w:val="00C318CE"/>
    <w:rsid w:val="00C32256"/>
    <w:rsid w:val="00C5772C"/>
    <w:rsid w:val="00C656A6"/>
    <w:rsid w:val="00C73B9D"/>
    <w:rsid w:val="00C94B63"/>
    <w:rsid w:val="00CA4044"/>
    <w:rsid w:val="00CD1388"/>
    <w:rsid w:val="00CD2969"/>
    <w:rsid w:val="00D054F2"/>
    <w:rsid w:val="00D40834"/>
    <w:rsid w:val="00D45FAF"/>
    <w:rsid w:val="00D83057"/>
    <w:rsid w:val="00D83AB8"/>
    <w:rsid w:val="00DE7B22"/>
    <w:rsid w:val="00DF47E6"/>
    <w:rsid w:val="00DF59A6"/>
    <w:rsid w:val="00E15E81"/>
    <w:rsid w:val="00E20C93"/>
    <w:rsid w:val="00E27738"/>
    <w:rsid w:val="00E27D8A"/>
    <w:rsid w:val="00E30952"/>
    <w:rsid w:val="00E35D9A"/>
    <w:rsid w:val="00E44318"/>
    <w:rsid w:val="00E56BFE"/>
    <w:rsid w:val="00E66AEB"/>
    <w:rsid w:val="00E87E36"/>
    <w:rsid w:val="00EA6B62"/>
    <w:rsid w:val="00EC5326"/>
    <w:rsid w:val="00EE394C"/>
    <w:rsid w:val="00EF3A26"/>
    <w:rsid w:val="00EF7DDD"/>
    <w:rsid w:val="00F07CB4"/>
    <w:rsid w:val="00F35E50"/>
    <w:rsid w:val="00F50B11"/>
    <w:rsid w:val="00F50E60"/>
    <w:rsid w:val="00F95742"/>
    <w:rsid w:val="00FB38F5"/>
    <w:rsid w:val="00FB5B2B"/>
    <w:rsid w:val="00FC6577"/>
    <w:rsid w:val="00FE22BD"/>
    <w:rsid w:val="0125D789"/>
    <w:rsid w:val="05595BBA"/>
    <w:rsid w:val="0650C5AA"/>
    <w:rsid w:val="06F9A72B"/>
    <w:rsid w:val="07FA7A68"/>
    <w:rsid w:val="095CC321"/>
    <w:rsid w:val="0AA3215E"/>
    <w:rsid w:val="0C478390"/>
    <w:rsid w:val="1178806C"/>
    <w:rsid w:val="11FDC9CB"/>
    <w:rsid w:val="15A5E965"/>
    <w:rsid w:val="15F305C1"/>
    <w:rsid w:val="1753BE85"/>
    <w:rsid w:val="1775632C"/>
    <w:rsid w:val="18045F48"/>
    <w:rsid w:val="18CD1B14"/>
    <w:rsid w:val="23859D0E"/>
    <w:rsid w:val="29E5013C"/>
    <w:rsid w:val="2A8EE622"/>
    <w:rsid w:val="2B2B8E8B"/>
    <w:rsid w:val="2B64D6C0"/>
    <w:rsid w:val="34B94874"/>
    <w:rsid w:val="37F0E936"/>
    <w:rsid w:val="398CB997"/>
    <w:rsid w:val="3AF59CCC"/>
    <w:rsid w:val="3B481CFD"/>
    <w:rsid w:val="3DD9B6A8"/>
    <w:rsid w:val="3F758709"/>
    <w:rsid w:val="440F495C"/>
    <w:rsid w:val="44E04711"/>
    <w:rsid w:val="45FBDA85"/>
    <w:rsid w:val="47AF8EAE"/>
    <w:rsid w:val="51526EE1"/>
    <w:rsid w:val="55BA2AC3"/>
    <w:rsid w:val="5A633888"/>
    <w:rsid w:val="5B7D0A75"/>
    <w:rsid w:val="5F155109"/>
    <w:rsid w:val="635F836D"/>
    <w:rsid w:val="67879DB5"/>
    <w:rsid w:val="695E38A6"/>
    <w:rsid w:val="696ED215"/>
    <w:rsid w:val="6E836765"/>
    <w:rsid w:val="6F6C965D"/>
    <w:rsid w:val="74011105"/>
    <w:rsid w:val="74A4C8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400D0CE1-887F-462C-A71C-1A7F1CB4F0C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styleId="paragraph" w:customStyle="1">
    <w:name w:val="paragraph"/>
    <w:basedOn w:val="Normal"/>
    <w:rsid w:val="000A157D"/>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normaltextrun" w:customStyle="1">
    <w:name w:val="normaltextrun"/>
    <w:basedOn w:val="DefaultParagraphFont"/>
    <w:rsid w:val="000A157D"/>
  </w:style>
  <w:style w:type="character" w:styleId="tabchar" w:customStyle="1">
    <w:name w:val="tabchar"/>
    <w:basedOn w:val="DefaultParagraphFont"/>
    <w:rsid w:val="000A157D"/>
  </w:style>
  <w:style w:type="character" w:styleId="eop" w:customStyle="1">
    <w:name w:val="eop"/>
    <w:basedOn w:val="DefaultParagraphFont"/>
    <w:rsid w:val="000A157D"/>
  </w:style>
  <w:style w:type="character" w:styleId="scxw194678818" w:customStyle="1">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styleId="HeaderChar" w:customStyle="1">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styleId="FooterChar" w:customStyle="1">
    <w:name w:val="Footer Char"/>
    <w:basedOn w:val="DefaultParagraphFont"/>
    <w:link w:val="Footer"/>
    <w:uiPriority w:val="99"/>
    <w:rsid w:val="00D40834"/>
  </w:style>
  <w:style w:type="character" w:styleId="DESletterhead1Char" w:customStyle="1">
    <w:name w:val="DES letterhead 1 Char"/>
    <w:link w:val="DESletterhead1"/>
    <w:locked/>
    <w:rsid w:val="0093321A"/>
    <w:rPr>
      <w:rFonts w:ascii="Arial" w:hAnsi="Arial" w:cs="Arial"/>
      <w:noProof/>
    </w:rPr>
  </w:style>
  <w:style w:type="paragraph" w:styleId="DESletterhead1" w:customStyle="1">
    <w:name w:val="DES letterhead 1"/>
    <w:link w:val="DESletterhead1Char"/>
    <w:rsid w:val="0093321A"/>
    <w:pPr>
      <w:spacing w:after="0" w:line="240" w:lineRule="auto"/>
    </w:pPr>
    <w:rPr>
      <w:rFonts w:ascii="Arial" w:hAnsi="Arial" w:cs="Arial"/>
      <w:noProof/>
    </w:rPr>
  </w:style>
  <w:style w:type="paragraph" w:styleId="Default" w:customStyle="1">
    <w:name w:val="Default"/>
    <w:rsid w:val="00A545D1"/>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5E612A"/>
    <w:rPr>
      <w:color w:val="605E5C"/>
      <w:shd w:val="clear" w:color="auto" w:fill="E1DFDD"/>
    </w:rPr>
  </w:style>
  <w:style w:type="character" w:styleId="CommentReference">
    <w:name w:val="annotation reference"/>
    <w:basedOn w:val="DefaultParagraphFont"/>
    <w:uiPriority w:val="99"/>
    <w:semiHidden/>
    <w:unhideWhenUsed/>
    <w:rsid w:val="003916BA"/>
    <w:rPr>
      <w:sz w:val="16"/>
      <w:szCs w:val="16"/>
    </w:rPr>
  </w:style>
  <w:style w:type="paragraph" w:styleId="CommentText">
    <w:name w:val="annotation text"/>
    <w:basedOn w:val="Normal"/>
    <w:link w:val="CommentTextChar"/>
    <w:uiPriority w:val="99"/>
    <w:semiHidden/>
    <w:unhideWhenUsed/>
    <w:rsid w:val="003916BA"/>
    <w:pPr>
      <w:spacing w:line="240" w:lineRule="auto"/>
    </w:pPr>
    <w:rPr>
      <w:sz w:val="20"/>
      <w:szCs w:val="20"/>
    </w:rPr>
  </w:style>
  <w:style w:type="character" w:styleId="CommentTextChar" w:customStyle="1">
    <w:name w:val="Comment Text Char"/>
    <w:basedOn w:val="DefaultParagraphFont"/>
    <w:link w:val="CommentText"/>
    <w:uiPriority w:val="99"/>
    <w:semiHidden/>
    <w:rsid w:val="003916BA"/>
    <w:rPr>
      <w:sz w:val="20"/>
      <w:szCs w:val="20"/>
    </w:rPr>
  </w:style>
  <w:style w:type="paragraph" w:styleId="CommentSubject">
    <w:name w:val="annotation subject"/>
    <w:basedOn w:val="CommentText"/>
    <w:next w:val="CommentText"/>
    <w:link w:val="CommentSubjectChar"/>
    <w:uiPriority w:val="99"/>
    <w:semiHidden/>
    <w:unhideWhenUsed/>
    <w:rsid w:val="003916BA"/>
    <w:rPr>
      <w:b/>
      <w:bCs/>
    </w:rPr>
  </w:style>
  <w:style w:type="character" w:styleId="CommentSubjectChar" w:customStyle="1">
    <w:name w:val="Comment Subject Char"/>
    <w:basedOn w:val="CommentTextChar"/>
    <w:link w:val="CommentSubject"/>
    <w:uiPriority w:val="99"/>
    <w:semiHidden/>
    <w:rsid w:val="003916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61217463">
          <w:marLeft w:val="0"/>
          <w:marRight w:val="0"/>
          <w:marTop w:val="0"/>
          <w:marBottom w:val="0"/>
          <w:divBdr>
            <w:top w:val="none" w:sz="0" w:space="0" w:color="auto"/>
            <w:left w:val="none" w:sz="0" w:space="0" w:color="auto"/>
            <w:bottom w:val="none" w:sz="0" w:space="0" w:color="auto"/>
            <w:right w:val="none" w:sz="0" w:space="0" w:color="auto"/>
          </w:divBdr>
          <w:divsChild>
            <w:div w:id="803472865">
              <w:marLeft w:val="0"/>
              <w:marRight w:val="0"/>
              <w:marTop w:val="0"/>
              <w:marBottom w:val="0"/>
              <w:divBdr>
                <w:top w:val="none" w:sz="0" w:space="0" w:color="auto"/>
                <w:left w:val="none" w:sz="0" w:space="0" w:color="auto"/>
                <w:bottom w:val="none" w:sz="0" w:space="0" w:color="auto"/>
                <w:right w:val="none" w:sz="0" w:space="0" w:color="auto"/>
              </w:divBdr>
            </w:div>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41709638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 w:id="1428042723">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394596301">
              <w:marLeft w:val="0"/>
              <w:marRight w:val="0"/>
              <w:marTop w:val="0"/>
              <w:marBottom w:val="0"/>
              <w:divBdr>
                <w:top w:val="none" w:sz="0" w:space="0" w:color="auto"/>
                <w:left w:val="none" w:sz="0" w:space="0" w:color="auto"/>
                <w:bottom w:val="none" w:sz="0" w:space="0" w:color="auto"/>
                <w:right w:val="none" w:sz="0" w:space="0" w:color="auto"/>
              </w:divBdr>
            </w:div>
            <w:div w:id="466581546">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46561003">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148202622">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769131861">
              <w:marLeft w:val="0"/>
              <w:marRight w:val="0"/>
              <w:marTop w:val="0"/>
              <w:marBottom w:val="0"/>
              <w:divBdr>
                <w:top w:val="none" w:sz="0" w:space="0" w:color="auto"/>
                <w:left w:val="none" w:sz="0" w:space="0" w:color="auto"/>
                <w:bottom w:val="none" w:sz="0" w:space="0" w:color="auto"/>
                <w:right w:val="none" w:sz="0" w:space="0" w:color="auto"/>
              </w:divBdr>
            </w:div>
            <w:div w:id="1528909786">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52363698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36842897">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 w:id="1115829495">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sChild>
        </w:div>
        <w:div w:id="968050428">
          <w:marLeft w:val="0"/>
          <w:marRight w:val="0"/>
          <w:marTop w:val="0"/>
          <w:marBottom w:val="0"/>
          <w:divBdr>
            <w:top w:val="none" w:sz="0" w:space="0" w:color="auto"/>
            <w:left w:val="none" w:sz="0" w:space="0" w:color="auto"/>
            <w:bottom w:val="none" w:sz="0" w:space="0" w:color="auto"/>
            <w:right w:val="none" w:sz="0" w:space="0" w:color="auto"/>
          </w:divBdr>
          <w:divsChild>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 w:id="1951742924">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753087106">
              <w:marLeft w:val="0"/>
              <w:marRight w:val="0"/>
              <w:marTop w:val="0"/>
              <w:marBottom w:val="0"/>
              <w:divBdr>
                <w:top w:val="none" w:sz="0" w:space="0" w:color="auto"/>
                <w:left w:val="none" w:sz="0" w:space="0" w:color="auto"/>
                <w:bottom w:val="none" w:sz="0" w:space="0" w:color="auto"/>
                <w:right w:val="none" w:sz="0" w:space="0" w:color="auto"/>
              </w:divBdr>
            </w:div>
            <w:div w:id="85342258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 w:id="1510943190">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 w:id="1835872830">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647240">
      <w:bodyDiv w:val="1"/>
      <w:marLeft w:val="0"/>
      <w:marRight w:val="0"/>
      <w:marTop w:val="0"/>
      <w:marBottom w:val="0"/>
      <w:divBdr>
        <w:top w:val="none" w:sz="0" w:space="0" w:color="auto"/>
        <w:left w:val="none" w:sz="0" w:space="0" w:color="auto"/>
        <w:bottom w:val="none" w:sz="0" w:space="0" w:color="auto"/>
        <w:right w:val="none" w:sz="0" w:space="0" w:color="auto"/>
      </w:divBdr>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37789486">
          <w:marLeft w:val="0"/>
          <w:marRight w:val="0"/>
          <w:marTop w:val="0"/>
          <w:marBottom w:val="0"/>
          <w:divBdr>
            <w:top w:val="none" w:sz="0" w:space="0" w:color="auto"/>
            <w:left w:val="none" w:sz="0" w:space="0" w:color="auto"/>
            <w:bottom w:val="none" w:sz="0" w:space="0" w:color="auto"/>
            <w:right w:val="none" w:sz="0" w:space="0" w:color="auto"/>
          </w:divBdr>
        </w:div>
        <w:div w:id="294021938">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74030702">
          <w:marLeft w:val="0"/>
          <w:marRight w:val="0"/>
          <w:marTop w:val="0"/>
          <w:marBottom w:val="0"/>
          <w:divBdr>
            <w:top w:val="none" w:sz="0" w:space="0" w:color="auto"/>
            <w:left w:val="none" w:sz="0" w:space="0" w:color="auto"/>
            <w:bottom w:val="none" w:sz="0" w:space="0" w:color="auto"/>
            <w:right w:val="none" w:sz="0" w:space="0" w:color="auto"/>
          </w:divBdr>
        </w:div>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Army-Comrcl-Procure-FAMailbox@mod.gov.uk"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Army-Comrcl-Procure-FAMailbox@mod.gov.uk" TargetMode="External"/><Relationship Id="rId17" Type="http://schemas.openxmlformats.org/officeDocument/2006/relationships/hyperlink" Target="https://www.kid.mod.uk/maincontent/business/commercial/index.htm"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hyperlink" Target="mailto:UKStratCom-DefSp-RAMP@mod.gov.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1C2D0E"/>
    <w:rsid w:val="006908A0"/>
    <w:rsid w:val="00983440"/>
    <w:rsid w:val="00BF69B6"/>
    <w:rsid w:val="00C06A81"/>
    <w:rsid w:val="00EF0E9D"/>
    <w:rsid w:val="00F17D1E"/>
    <w:rsid w:val="00F539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Hannah Mrs (Army Comrcl-Procure-NI-TL-C1)</dc:creator>
  <keywords/>
  <dc:description/>
  <lastModifiedBy>Lane, Jenny C2 (Army StratCen-Comrcl-Proc-NI-1)</lastModifiedBy>
  <revision>61</revision>
  <dcterms:created xsi:type="dcterms:W3CDTF">2022-11-17T17:00:00.0000000Z</dcterms:created>
  <dcterms:modified xsi:type="dcterms:W3CDTF">2023-01-13T17:18:02.0658099Z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ies>
</file>